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3E1E" w14:textId="360A65F7" w:rsidR="00E60172" w:rsidRPr="005A6FEE" w:rsidRDefault="00E60172" w:rsidP="00E60172">
      <w:pPr>
        <w:snapToGrid w:val="0"/>
        <w:spacing w:afterLines="50" w:after="180"/>
        <w:jc w:val="center"/>
        <w:rPr>
          <w:rFonts w:ascii="華康隸書體W5(P)" w:eastAsia="華康隸書體W5(P)" w:hAnsi="Arial" w:cs="Arial"/>
          <w:b/>
          <w:sz w:val="36"/>
        </w:rPr>
      </w:pPr>
      <w:r w:rsidRPr="009070ED">
        <w:rPr>
          <w:rFonts w:ascii="華康正顏楷體W5(P)" w:eastAsia="華康正顏楷體W5(P)" w:hAnsi="Arial" w:cs="Arial" w:hint="eastAsia"/>
          <w:b/>
          <w:sz w:val="36"/>
          <w:szCs w:val="36"/>
        </w:rPr>
        <w:t>F-07 工作報告格式</w:t>
      </w:r>
      <w:r>
        <w:rPr>
          <w:rFonts w:ascii="Cambria" w:eastAsia="華康隸書體W5(P)" w:hAnsi="Cambria" w:cs="Cambria" w:hint="eastAsia"/>
          <w:b/>
          <w:sz w:val="36"/>
          <w:szCs w:val="36"/>
        </w:rPr>
        <w:t xml:space="preserve"> </w:t>
      </w:r>
      <w:r w:rsidR="00A365D0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(教會團隊事奉、</w:t>
      </w:r>
      <w:r w:rsidR="00A365D0" w:rsidRPr="00BB65E4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夫婦</w:t>
      </w:r>
      <w:proofErr w:type="gramStart"/>
      <w:r w:rsidR="00A365D0" w:rsidRPr="00BB65E4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同牧一間</w:t>
      </w:r>
      <w:proofErr w:type="gramEnd"/>
      <w:r w:rsidR="00A365D0" w:rsidRPr="00BB65E4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教會</w:t>
      </w:r>
      <w:r w:rsidR="00A365D0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)</w:t>
      </w:r>
    </w:p>
    <w:p w14:paraId="1D18A8DF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cs="細明體" w:hint="eastAsia"/>
        </w:rPr>
        <w:t>封　面</w:t>
      </w:r>
      <w:proofErr w:type="gramStart"/>
      <w:r w:rsidRPr="00BE5D8A">
        <w:rPr>
          <w:rFonts w:ascii="標楷體" w:eastAsia="標楷體" w:hAnsi="標楷體" w:cs="細明體" w:hint="eastAsia"/>
        </w:rPr>
        <w:t>—</w:t>
      </w:r>
      <w:proofErr w:type="gramEnd"/>
      <w:r w:rsidRPr="00BE5D8A">
        <w:rPr>
          <w:rFonts w:ascii="標楷體" w:eastAsia="標楷體" w:hAnsi="標楷體" w:cs="細明體" w:hint="eastAsia"/>
        </w:rPr>
        <w:t>標題、</w:t>
      </w:r>
      <w:r w:rsidRPr="00BE5D8A">
        <w:rPr>
          <w:rFonts w:ascii="標楷體" w:eastAsia="標楷體" w:hAnsi="標楷體" w:hint="eastAsia"/>
        </w:rPr>
        <w:t>服事時間、服事地點、督導、撰寫者</w:t>
      </w:r>
    </w:p>
    <w:p w14:paraId="56132FA1" w14:textId="77777777" w:rsidR="00D47E67" w:rsidRPr="0029721C" w:rsidRDefault="00D47E67" w:rsidP="00D47E67">
      <w:pPr>
        <w:rPr>
          <w:rFonts w:eastAsia="標楷體"/>
        </w:rPr>
      </w:pPr>
      <w:r w:rsidRPr="0029721C">
        <w:rPr>
          <w:rFonts w:eastAsia="標楷體" w:hint="eastAsia"/>
        </w:rPr>
        <w:t>傳道師工作報告提交同意書</w:t>
      </w:r>
      <w:r w:rsidRPr="007F0750">
        <w:rPr>
          <w:rFonts w:ascii="標楷體" w:eastAsia="標楷體" w:hAnsi="標楷體" w:hint="eastAsia"/>
          <w:sz w:val="25"/>
          <w:szCs w:val="25"/>
        </w:rPr>
        <w:t>(</w:t>
      </w:r>
      <w:r w:rsidRPr="0029721C">
        <w:rPr>
          <w:rFonts w:eastAsia="標楷體" w:hint="eastAsia"/>
        </w:rPr>
        <w:t>F-13</w:t>
      </w:r>
      <w:r w:rsidRPr="00DA19D4">
        <w:rPr>
          <w:rFonts w:eastAsia="標楷體" w:hint="eastAsia"/>
        </w:rPr>
        <w:t>表單</w:t>
      </w:r>
      <w:r w:rsidRPr="007F0750">
        <w:rPr>
          <w:rFonts w:ascii="標楷體" w:eastAsia="標楷體" w:hAnsi="標楷體" w:hint="eastAsia"/>
          <w:sz w:val="25"/>
          <w:szCs w:val="25"/>
        </w:rPr>
        <w:t>)</w:t>
      </w:r>
    </w:p>
    <w:p w14:paraId="39170B4E" w14:textId="77777777" w:rsidR="00D47E67" w:rsidRPr="00BE5D8A" w:rsidRDefault="00D47E67" w:rsidP="00D47E67">
      <w:pPr>
        <w:rPr>
          <w:rFonts w:eastAsia="標楷體"/>
        </w:rPr>
      </w:pPr>
      <w:r w:rsidRPr="00BE5D8A">
        <w:rPr>
          <w:rFonts w:eastAsia="標楷體" w:hint="eastAsia"/>
        </w:rPr>
        <w:t>目</w:t>
      </w:r>
      <w:r w:rsidRPr="00BE5D8A">
        <w:rPr>
          <w:rFonts w:eastAsia="標楷體"/>
        </w:rPr>
        <w:t xml:space="preserve">  </w:t>
      </w:r>
      <w:r w:rsidRPr="00BE5D8A">
        <w:rPr>
          <w:rFonts w:eastAsia="標楷體" w:hint="eastAsia"/>
        </w:rPr>
        <w:t>錄</w:t>
      </w:r>
      <w:proofErr w:type="gramStart"/>
      <w:r w:rsidRPr="00BE5D8A">
        <w:rPr>
          <w:rFonts w:eastAsia="標楷體" w:hint="eastAsia"/>
        </w:rPr>
        <w:t>—</w:t>
      </w:r>
      <w:proofErr w:type="gramEnd"/>
      <w:r w:rsidRPr="00BE5D8A">
        <w:rPr>
          <w:rFonts w:eastAsia="標楷體" w:hint="eastAsia"/>
        </w:rPr>
        <w:t>各章節標題、頁碼</w:t>
      </w:r>
    </w:p>
    <w:p w14:paraId="441984AE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第一章  前言</w:t>
      </w:r>
    </w:p>
    <w:p w14:paraId="2203DCC8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第二章　教會簡介</w:t>
      </w:r>
    </w:p>
    <w:p w14:paraId="0939A8C5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第一節  教會所屬社區情境分析</w:t>
      </w:r>
    </w:p>
    <w:p w14:paraId="040C4551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  教會歷史沿革</w:t>
      </w:r>
    </w:p>
    <w:p w14:paraId="65CBED4B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教會現況分析</w:t>
      </w:r>
    </w:p>
    <w:p w14:paraId="5B5B5147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第三章　信仰共同體的營造-教會培育事工之報告與檢討</w:t>
      </w:r>
    </w:p>
    <w:p w14:paraId="5949F45F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第一節  主日禮拜、節期禮拜、</w:t>
      </w:r>
      <w:proofErr w:type="gramStart"/>
      <w:r w:rsidRPr="00BE5D8A">
        <w:rPr>
          <w:rFonts w:ascii="標楷體" w:eastAsia="標楷體" w:hAnsi="標楷體" w:hint="eastAsia"/>
        </w:rPr>
        <w:t>週</w:t>
      </w:r>
      <w:proofErr w:type="gramEnd"/>
      <w:r w:rsidRPr="00BE5D8A">
        <w:rPr>
          <w:rFonts w:ascii="標楷體" w:eastAsia="標楷體" w:hAnsi="標楷體" w:hint="eastAsia"/>
        </w:rPr>
        <w:t>間聚會</w:t>
      </w:r>
    </w:p>
    <w:p w14:paraId="0530C9B7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cs="細明體" w:hint="eastAsia"/>
        </w:rPr>
        <w:t xml:space="preserve">　　　第二節  讀經祈禱及</w:t>
      </w:r>
      <w:r w:rsidRPr="00BE5D8A">
        <w:rPr>
          <w:rFonts w:ascii="標楷體" w:eastAsia="標楷體" w:hAnsi="標楷體" w:hint="eastAsia"/>
        </w:rPr>
        <w:t>信仰培育（兒童、青少年、成人）</w:t>
      </w:r>
    </w:p>
    <w:p w14:paraId="3BB725DB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婚喪關懷</w:t>
      </w:r>
    </w:p>
    <w:p w14:paraId="7C341B1F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第四節  </w:t>
      </w:r>
      <w:proofErr w:type="gramStart"/>
      <w:r w:rsidRPr="00BE5D8A">
        <w:rPr>
          <w:rFonts w:ascii="標楷體" w:eastAsia="標楷體" w:hAnsi="標楷體" w:hint="eastAsia"/>
        </w:rPr>
        <w:t>長執及</w:t>
      </w:r>
      <w:proofErr w:type="gramEnd"/>
      <w:r w:rsidRPr="00BE5D8A">
        <w:rPr>
          <w:rFonts w:ascii="標楷體" w:eastAsia="標楷體" w:hAnsi="標楷體" w:hint="eastAsia"/>
        </w:rPr>
        <w:t>同工培訓</w:t>
      </w:r>
    </w:p>
    <w:p w14:paraId="760168EC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第五節　個人負責或參與之事工</w:t>
      </w:r>
    </w:p>
    <w:p w14:paraId="2F231EE5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第六節  </w:t>
      </w:r>
      <w:r w:rsidRPr="00BE5D8A">
        <w:rPr>
          <w:rFonts w:ascii="標楷體" w:eastAsia="標楷體" w:hAnsi="標楷體" w:cs="細明體" w:hint="eastAsia"/>
        </w:rPr>
        <w:t>小結</w:t>
      </w:r>
    </w:p>
    <w:p w14:paraId="71650617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第四章　生活共同體的營造-教會社區宣教事工與對外關懷</w:t>
      </w:r>
    </w:p>
    <w:p w14:paraId="4BA78476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第一節　社區關係建立</w:t>
      </w:r>
    </w:p>
    <w:p w14:paraId="7491701E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　教會社區事工</w:t>
      </w:r>
    </w:p>
    <w:p w14:paraId="0A871328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　社區連結事工</w:t>
      </w:r>
    </w:p>
    <w:p w14:paraId="7AF69A81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第四節　社區及國家議題之關懷</w:t>
      </w:r>
    </w:p>
    <w:p w14:paraId="619230CF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第五節　個人負責或參與之事工</w:t>
      </w:r>
    </w:p>
    <w:p w14:paraId="40676F68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第六節  </w:t>
      </w:r>
      <w:r w:rsidRPr="00BE5D8A">
        <w:rPr>
          <w:rFonts w:ascii="標楷體" w:eastAsia="標楷體" w:hAnsi="標楷體" w:cs="細明體" w:hint="eastAsia"/>
        </w:rPr>
        <w:t>小結</w:t>
      </w:r>
    </w:p>
    <w:p w14:paraId="5B29CC6F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第五章  對總會、中會/族群區會事工之認知與參與</w:t>
      </w:r>
    </w:p>
    <w:p w14:paraId="6D94AE7D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cs="細明體" w:hint="eastAsia"/>
        </w:rPr>
        <w:t xml:space="preserve">　　　第一節  </w:t>
      </w:r>
      <w:r w:rsidRPr="00BE5D8A">
        <w:rPr>
          <w:rFonts w:ascii="標楷體" w:eastAsia="標楷體" w:hAnsi="標楷體" w:hint="eastAsia"/>
        </w:rPr>
        <w:t>對總會事工之認知與參與（含信仰教制）</w:t>
      </w:r>
    </w:p>
    <w:p w14:paraId="7BF6EE63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  對中會/族群區會事工之認知與參與（含信仰教制）</w:t>
      </w:r>
    </w:p>
    <w:p w14:paraId="4B244B45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其他全國性、區域性聯合事工之參與</w:t>
      </w:r>
    </w:p>
    <w:p w14:paraId="4A6860EB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第六章  </w:t>
      </w:r>
      <w:proofErr w:type="gramStart"/>
      <w:r w:rsidRPr="00BE5D8A">
        <w:rPr>
          <w:rFonts w:ascii="標楷體" w:eastAsia="標楷體" w:hAnsi="標楷體" w:hint="eastAsia"/>
        </w:rPr>
        <w:t>個</w:t>
      </w:r>
      <w:proofErr w:type="gramEnd"/>
      <w:r w:rsidRPr="00BE5D8A">
        <w:rPr>
          <w:rFonts w:ascii="標楷體" w:eastAsia="標楷體" w:hAnsi="標楷體" w:hint="eastAsia"/>
        </w:rPr>
        <w:t>人事奉省思及未來服事的展望</w:t>
      </w:r>
    </w:p>
    <w:p w14:paraId="215B02D2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cs="細明體" w:hint="eastAsia"/>
        </w:rPr>
        <w:t xml:space="preserve">　　　第一節  </w:t>
      </w:r>
      <w:proofErr w:type="gramStart"/>
      <w:r w:rsidRPr="00BE5D8A">
        <w:rPr>
          <w:rFonts w:ascii="標楷體" w:eastAsia="標楷體" w:hAnsi="標楷體" w:hint="eastAsia"/>
        </w:rPr>
        <w:t>個人靈命成長</w:t>
      </w:r>
      <w:proofErr w:type="gramEnd"/>
      <w:r w:rsidRPr="00BE5D8A">
        <w:rPr>
          <w:rFonts w:ascii="標楷體" w:eastAsia="標楷體" w:hAnsi="標楷體" w:hint="eastAsia"/>
        </w:rPr>
        <w:t>與事奉省思（含母語文化）</w:t>
      </w:r>
    </w:p>
    <w:p w14:paraId="3B87F7E6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第二節  對個人負責或參與教會培育事工之展望</w:t>
      </w:r>
    </w:p>
    <w:p w14:paraId="6A3E0293" w14:textId="77777777" w:rsidR="00D47E67" w:rsidRPr="00BE5D8A" w:rsidRDefault="00D47E67" w:rsidP="00D47E67">
      <w:pPr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 xml:space="preserve">　　　第三節  對個人負責或參與社區宣教事工之展望</w:t>
      </w:r>
    </w:p>
    <w:p w14:paraId="67F5C14E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第七章　結論</w:t>
      </w:r>
    </w:p>
    <w:p w14:paraId="5A05A97F" w14:textId="77777777" w:rsidR="00D47E67" w:rsidRPr="00BE5D8A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參考書目</w:t>
      </w:r>
    </w:p>
    <w:p w14:paraId="12827F16" w14:textId="26445703" w:rsidR="00A365D0" w:rsidRDefault="00D47E67" w:rsidP="00D47E67">
      <w:pPr>
        <w:spacing w:beforeLines="30" w:before="108"/>
        <w:rPr>
          <w:rFonts w:ascii="標楷體" w:eastAsia="標楷體" w:hAnsi="標楷體"/>
        </w:rPr>
      </w:pPr>
      <w:r w:rsidRPr="00BE5D8A">
        <w:rPr>
          <w:rFonts w:ascii="標楷體" w:eastAsia="標楷體" w:hAnsi="標楷體" w:hint="eastAsia"/>
        </w:rPr>
        <w:t>附錄（事工方案計畫書、照片…）</w:t>
      </w:r>
    </w:p>
    <w:p w14:paraId="335236B3" w14:textId="77777777" w:rsidR="00A365D0" w:rsidRDefault="00A365D0" w:rsidP="00A365D0">
      <w:pPr>
        <w:spacing w:beforeLines="30" w:before="108" w:line="300" w:lineRule="exact"/>
        <w:rPr>
          <w:b/>
          <w:bCs/>
        </w:rPr>
      </w:pPr>
      <w:r>
        <w:rPr>
          <w:rFonts w:hint="eastAsia"/>
          <w:b/>
          <w:bCs/>
        </w:rPr>
        <w:t>※團隊事奉、</w:t>
      </w:r>
      <w:proofErr w:type="gramStart"/>
      <w:r w:rsidRPr="00BB65E4">
        <w:rPr>
          <w:rFonts w:hint="eastAsia"/>
          <w:b/>
          <w:bCs/>
        </w:rPr>
        <w:t>夫婦同牧</w:t>
      </w:r>
      <w:proofErr w:type="gramEnd"/>
      <w:r w:rsidRPr="00BB65E4">
        <w:rPr>
          <w:b/>
          <w:bCs/>
        </w:rPr>
        <w:t>(</w:t>
      </w:r>
      <w:r w:rsidRPr="00BB65E4">
        <w:rPr>
          <w:rFonts w:hint="eastAsia"/>
          <w:b/>
          <w:bCs/>
        </w:rPr>
        <w:t>含</w:t>
      </w:r>
      <w:proofErr w:type="gramStart"/>
      <w:r>
        <w:rPr>
          <w:rFonts w:hint="eastAsia"/>
          <w:b/>
          <w:bCs/>
        </w:rPr>
        <w:t>同時受派者</w:t>
      </w:r>
      <w:proofErr w:type="gramEnd"/>
      <w:r>
        <w:rPr>
          <w:b/>
          <w:bCs/>
        </w:rPr>
        <w:t>)</w:t>
      </w:r>
      <w:r>
        <w:rPr>
          <w:rFonts w:hint="eastAsia"/>
          <w:b/>
          <w:bCs/>
        </w:rPr>
        <w:t>，仍應以</w:t>
      </w:r>
      <w:proofErr w:type="gramStart"/>
      <w:r>
        <w:rPr>
          <w:rFonts w:hint="eastAsia"/>
          <w:b/>
          <w:bCs/>
        </w:rPr>
        <w:t>各自牧會</w:t>
      </w:r>
      <w:proofErr w:type="gramEnd"/>
      <w:r>
        <w:rPr>
          <w:rFonts w:hint="eastAsia"/>
          <w:b/>
          <w:bCs/>
        </w:rPr>
        <w:t>參與狀況來整理報告內容，並從自身服事角度觀察、反思、及撰寫報告。若引用他人</w:t>
      </w:r>
      <w:r>
        <w:rPr>
          <w:b/>
          <w:bCs/>
        </w:rPr>
        <w:t>(</w:t>
      </w:r>
      <w:r>
        <w:rPr>
          <w:rFonts w:hint="eastAsia"/>
          <w:b/>
          <w:bCs/>
        </w:rPr>
        <w:t>含配偶及其他</w:t>
      </w:r>
      <w:proofErr w:type="gramStart"/>
      <w:r>
        <w:rPr>
          <w:rFonts w:hint="eastAsia"/>
          <w:b/>
          <w:bCs/>
        </w:rPr>
        <w:t>團隊中牧者</w:t>
      </w:r>
      <w:proofErr w:type="gramEnd"/>
      <w:r>
        <w:rPr>
          <w:b/>
          <w:bCs/>
        </w:rPr>
        <w:t>)</w:t>
      </w:r>
      <w:r>
        <w:rPr>
          <w:rFonts w:hint="eastAsia"/>
          <w:b/>
          <w:bCs/>
        </w:rPr>
        <w:t>資料，仍應清楚以學術論文規格標示</w:t>
      </w:r>
      <w:proofErr w:type="gramStart"/>
      <w:r>
        <w:rPr>
          <w:rFonts w:hint="eastAsia"/>
          <w:b/>
          <w:bCs/>
        </w:rPr>
        <w:t>註</w:t>
      </w:r>
      <w:proofErr w:type="gramEnd"/>
      <w:r>
        <w:rPr>
          <w:rFonts w:hint="eastAsia"/>
          <w:b/>
          <w:bCs/>
        </w:rPr>
        <w:t>釋。</w:t>
      </w:r>
    </w:p>
    <w:p w14:paraId="4284CA1C" w14:textId="53283057" w:rsidR="00F320F4" w:rsidRPr="00A365D0" w:rsidRDefault="00F320F4" w:rsidP="00A365D0">
      <w:pPr>
        <w:spacing w:line="200" w:lineRule="exact"/>
      </w:pPr>
    </w:p>
    <w:sectPr w:rsidR="00F320F4" w:rsidRPr="00A365D0" w:rsidSect="00A365D0">
      <w:pgSz w:w="11906" w:h="16838"/>
      <w:pgMar w:top="851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7F6558"/>
    <w:rsid w:val="00A365D0"/>
    <w:rsid w:val="00BB65E4"/>
    <w:rsid w:val="00D47E67"/>
    <w:rsid w:val="00E6017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陳姿瑜</cp:lastModifiedBy>
  <cp:revision>5</cp:revision>
  <dcterms:created xsi:type="dcterms:W3CDTF">2023-04-11T03:42:00Z</dcterms:created>
  <dcterms:modified xsi:type="dcterms:W3CDTF">2026-04-29T02:52:00Z</dcterms:modified>
</cp:coreProperties>
</file>