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028" w:rsidRPr="00FF5244" w:rsidRDefault="00756028" w:rsidP="00756028">
      <w:pPr>
        <w:tabs>
          <w:tab w:val="left" w:pos="2160"/>
        </w:tabs>
        <w:jc w:val="center"/>
        <w:rPr>
          <w:rFonts w:eastAsia="標楷體"/>
          <w:sz w:val="44"/>
        </w:rPr>
      </w:pPr>
      <w:r w:rsidRPr="00FF5244">
        <w:rPr>
          <w:rFonts w:eastAsia="標楷體"/>
          <w:sz w:val="44"/>
        </w:rPr>
        <w:t>第十八屆</w:t>
      </w:r>
      <w:r w:rsidRPr="00FF5244">
        <w:rPr>
          <w:rFonts w:eastAsia="標楷體"/>
          <w:sz w:val="44"/>
        </w:rPr>
        <w:t xml:space="preserve"> </w:t>
      </w:r>
      <w:r w:rsidRPr="00FF5244">
        <w:rPr>
          <w:rFonts w:eastAsia="標楷體"/>
          <w:sz w:val="44"/>
        </w:rPr>
        <w:t>生命教育種籽講師培訓營</w:t>
      </w:r>
      <w:r w:rsidRPr="00FF5244">
        <w:rPr>
          <w:rFonts w:eastAsia="標楷體"/>
          <w:sz w:val="44"/>
        </w:rPr>
        <w:t xml:space="preserve"> </w:t>
      </w:r>
      <w:r w:rsidRPr="00FF5244">
        <w:rPr>
          <w:rFonts w:eastAsia="標楷體"/>
          <w:sz w:val="44"/>
        </w:rPr>
        <w:t>報名簡章</w:t>
      </w:r>
    </w:p>
    <w:p w:rsidR="00756028" w:rsidRPr="00FF5244" w:rsidRDefault="00756028" w:rsidP="00E0014E">
      <w:pPr>
        <w:tabs>
          <w:tab w:val="left" w:pos="2160"/>
        </w:tabs>
        <w:spacing w:line="360" w:lineRule="exact"/>
        <w:rPr>
          <w:rFonts w:eastAsia="標楷體"/>
          <w:sz w:val="26"/>
          <w:szCs w:val="26"/>
        </w:rPr>
      </w:pPr>
      <w:r w:rsidRPr="00FF5244">
        <w:rPr>
          <w:rFonts w:eastAsia="標楷體"/>
          <w:sz w:val="26"/>
          <w:szCs w:val="26"/>
        </w:rPr>
        <w:t>一、主辦單位：台灣基督長老教會總會教育委員會</w:t>
      </w:r>
    </w:p>
    <w:p w:rsidR="00756028" w:rsidRPr="00FF5244" w:rsidRDefault="00756028" w:rsidP="00E0014E">
      <w:pPr>
        <w:tabs>
          <w:tab w:val="left" w:pos="2160"/>
        </w:tabs>
        <w:spacing w:line="360" w:lineRule="exact"/>
        <w:rPr>
          <w:rFonts w:eastAsia="標楷體"/>
          <w:sz w:val="26"/>
          <w:szCs w:val="26"/>
        </w:rPr>
      </w:pPr>
      <w:r w:rsidRPr="00FF5244">
        <w:rPr>
          <w:rFonts w:eastAsia="標楷體"/>
          <w:sz w:val="26"/>
          <w:szCs w:val="26"/>
        </w:rPr>
        <w:t>二、協辦單位：總會所屬中會／族群區會教育部</w:t>
      </w:r>
    </w:p>
    <w:p w:rsidR="00756028" w:rsidRPr="00FF5244" w:rsidRDefault="00756028" w:rsidP="00E0014E">
      <w:pPr>
        <w:pStyle w:val="a3"/>
        <w:spacing w:line="360" w:lineRule="exact"/>
        <w:ind w:left="2098" w:hanging="2098"/>
        <w:rPr>
          <w:rFonts w:ascii="Times New Roman"/>
          <w:sz w:val="26"/>
          <w:szCs w:val="26"/>
        </w:rPr>
      </w:pPr>
      <w:r w:rsidRPr="00FF5244">
        <w:rPr>
          <w:rFonts w:ascii="Times New Roman"/>
          <w:sz w:val="26"/>
          <w:szCs w:val="26"/>
        </w:rPr>
        <w:t>三、培訓目的：</w:t>
      </w:r>
      <w:r w:rsidRPr="00FF5244">
        <w:rPr>
          <w:rFonts w:ascii="Times New Roman"/>
          <w:sz w:val="26"/>
          <w:szCs w:val="26"/>
        </w:rPr>
        <w:t>1.</w:t>
      </w:r>
      <w:r w:rsidRPr="00FF5244">
        <w:rPr>
          <w:rFonts w:ascii="Times New Roman"/>
          <w:sz w:val="26"/>
          <w:szCs w:val="26"/>
        </w:rPr>
        <w:t>拓</w:t>
      </w:r>
      <w:r w:rsidRPr="00FF5244">
        <w:rPr>
          <w:rFonts w:ascii="Times New Roman"/>
          <w:spacing w:val="-4"/>
          <w:sz w:val="26"/>
          <w:szCs w:val="26"/>
        </w:rPr>
        <w:t>展校園福音事工，</w:t>
      </w:r>
      <w:proofErr w:type="gramStart"/>
      <w:r w:rsidRPr="00FF5244">
        <w:rPr>
          <w:rFonts w:ascii="Times New Roman"/>
          <w:spacing w:val="-4"/>
          <w:sz w:val="26"/>
          <w:szCs w:val="26"/>
        </w:rPr>
        <w:t>提昇牧長同</w:t>
      </w:r>
      <w:proofErr w:type="gramEnd"/>
      <w:r w:rsidRPr="00FF5244">
        <w:rPr>
          <w:rFonts w:ascii="Times New Roman"/>
          <w:spacing w:val="-4"/>
          <w:sz w:val="26"/>
          <w:szCs w:val="26"/>
        </w:rPr>
        <w:t>工對生命教育輔導知能及參與的質素，</w:t>
      </w:r>
      <w:r w:rsidRPr="00FF5244">
        <w:rPr>
          <w:rFonts w:ascii="Times New Roman"/>
          <w:sz w:val="26"/>
          <w:szCs w:val="26"/>
        </w:rPr>
        <w:t>並提供資格認證及資源分享。</w:t>
      </w:r>
    </w:p>
    <w:p w:rsidR="00756028" w:rsidRPr="00FF5244" w:rsidRDefault="00756028" w:rsidP="00E0014E">
      <w:pPr>
        <w:pStyle w:val="a3"/>
        <w:spacing w:line="360" w:lineRule="exact"/>
        <w:ind w:left="2127" w:hanging="284"/>
        <w:rPr>
          <w:rFonts w:ascii="Times New Roman"/>
          <w:sz w:val="26"/>
          <w:szCs w:val="26"/>
        </w:rPr>
      </w:pPr>
      <w:r w:rsidRPr="00FF5244">
        <w:rPr>
          <w:rFonts w:ascii="Times New Roman"/>
          <w:sz w:val="26"/>
          <w:szCs w:val="26"/>
        </w:rPr>
        <w:t>2.</w:t>
      </w:r>
      <w:r w:rsidRPr="00FF5244">
        <w:rPr>
          <w:rFonts w:ascii="Times New Roman"/>
          <w:spacing w:val="-4"/>
          <w:sz w:val="26"/>
          <w:szCs w:val="26"/>
        </w:rPr>
        <w:t>希望完成本課程</w:t>
      </w:r>
      <w:proofErr w:type="gramStart"/>
      <w:r w:rsidRPr="00FF5244">
        <w:rPr>
          <w:rFonts w:ascii="Times New Roman"/>
          <w:spacing w:val="-4"/>
          <w:sz w:val="26"/>
          <w:szCs w:val="26"/>
        </w:rPr>
        <w:t>之牧長</w:t>
      </w:r>
      <w:proofErr w:type="gramEnd"/>
      <w:r w:rsidRPr="00FF5244">
        <w:rPr>
          <w:rFonts w:ascii="Times New Roman"/>
          <w:spacing w:val="-4"/>
          <w:sz w:val="26"/>
          <w:szCs w:val="26"/>
        </w:rPr>
        <w:t>同工，</w:t>
      </w:r>
      <w:r w:rsidRPr="00FF5244">
        <w:rPr>
          <w:rFonts w:ascii="Times New Roman"/>
          <w:sz w:val="26"/>
          <w:szCs w:val="26"/>
        </w:rPr>
        <w:t>分享、推動生命教育的重要性。</w:t>
      </w:r>
    </w:p>
    <w:p w:rsidR="00756028" w:rsidRPr="00FF5244" w:rsidRDefault="00756028" w:rsidP="00E0014E">
      <w:pPr>
        <w:tabs>
          <w:tab w:val="left" w:pos="2160"/>
        </w:tabs>
        <w:spacing w:line="360" w:lineRule="exact"/>
        <w:rPr>
          <w:rFonts w:eastAsia="標楷體"/>
          <w:sz w:val="26"/>
          <w:szCs w:val="26"/>
        </w:rPr>
      </w:pPr>
      <w:r w:rsidRPr="00FF5244">
        <w:rPr>
          <w:rFonts w:eastAsia="標楷體"/>
          <w:sz w:val="26"/>
          <w:szCs w:val="26"/>
        </w:rPr>
        <w:t>四、培訓日期：</w:t>
      </w:r>
      <w:r w:rsidRPr="00FF5244">
        <w:rPr>
          <w:rFonts w:eastAsia="標楷體"/>
          <w:sz w:val="26"/>
          <w:szCs w:val="26"/>
        </w:rPr>
        <w:t>2023</w:t>
      </w:r>
      <w:r w:rsidRPr="00FF5244">
        <w:rPr>
          <w:rFonts w:eastAsia="標楷體"/>
          <w:sz w:val="26"/>
          <w:szCs w:val="26"/>
        </w:rPr>
        <w:t>年</w:t>
      </w:r>
      <w:r w:rsidRPr="00FF5244">
        <w:rPr>
          <w:rFonts w:eastAsia="標楷體"/>
          <w:sz w:val="26"/>
          <w:szCs w:val="26"/>
        </w:rPr>
        <w:t>7</w:t>
      </w:r>
      <w:r w:rsidRPr="00FF5244">
        <w:rPr>
          <w:rFonts w:eastAsia="標楷體"/>
          <w:sz w:val="26"/>
          <w:szCs w:val="26"/>
        </w:rPr>
        <w:t>月</w:t>
      </w:r>
      <w:r w:rsidRPr="00FF5244">
        <w:rPr>
          <w:rFonts w:eastAsia="標楷體"/>
          <w:sz w:val="26"/>
          <w:szCs w:val="26"/>
        </w:rPr>
        <w:t>31</w:t>
      </w:r>
      <w:r w:rsidRPr="00FF5244">
        <w:rPr>
          <w:rFonts w:eastAsia="標楷體"/>
          <w:sz w:val="26"/>
          <w:szCs w:val="26"/>
        </w:rPr>
        <w:t>～</w:t>
      </w:r>
      <w:r w:rsidRPr="00FF5244">
        <w:rPr>
          <w:rFonts w:eastAsia="標楷體"/>
          <w:sz w:val="26"/>
          <w:szCs w:val="26"/>
        </w:rPr>
        <w:t>8</w:t>
      </w:r>
      <w:r w:rsidRPr="00FF5244">
        <w:rPr>
          <w:rFonts w:eastAsia="標楷體"/>
          <w:sz w:val="26"/>
          <w:szCs w:val="26"/>
        </w:rPr>
        <w:t>月</w:t>
      </w:r>
      <w:r w:rsidRPr="00FF5244">
        <w:rPr>
          <w:rFonts w:eastAsia="標楷體"/>
          <w:sz w:val="26"/>
          <w:szCs w:val="26"/>
        </w:rPr>
        <w:t>1</w:t>
      </w:r>
      <w:r w:rsidRPr="00FF5244">
        <w:rPr>
          <w:rFonts w:eastAsia="標楷體"/>
          <w:sz w:val="26"/>
          <w:szCs w:val="26"/>
        </w:rPr>
        <w:t>日</w:t>
      </w:r>
      <w:r w:rsidRPr="00FF5244">
        <w:rPr>
          <w:rFonts w:eastAsia="標楷體"/>
          <w:sz w:val="26"/>
          <w:szCs w:val="26"/>
        </w:rPr>
        <w:t>(</w:t>
      </w:r>
      <w:r w:rsidRPr="00FF5244">
        <w:rPr>
          <w:rFonts w:eastAsia="標楷體"/>
          <w:sz w:val="26"/>
          <w:szCs w:val="26"/>
        </w:rPr>
        <w:t>一～二</w:t>
      </w:r>
      <w:r w:rsidRPr="00FF5244">
        <w:rPr>
          <w:rFonts w:eastAsia="標楷體"/>
          <w:sz w:val="26"/>
          <w:szCs w:val="26"/>
        </w:rPr>
        <w:t xml:space="preserve">) </w:t>
      </w:r>
    </w:p>
    <w:p w:rsidR="00756028" w:rsidRPr="00FF5244" w:rsidRDefault="00756028" w:rsidP="00E0014E">
      <w:pPr>
        <w:tabs>
          <w:tab w:val="left" w:pos="2160"/>
        </w:tabs>
        <w:spacing w:line="360" w:lineRule="exact"/>
        <w:rPr>
          <w:rFonts w:eastAsia="標楷體"/>
          <w:sz w:val="26"/>
          <w:szCs w:val="26"/>
        </w:rPr>
      </w:pPr>
      <w:r w:rsidRPr="00FF5244">
        <w:rPr>
          <w:rFonts w:eastAsia="標楷體"/>
          <w:sz w:val="26"/>
          <w:szCs w:val="26"/>
        </w:rPr>
        <w:t>五、培訓地點：崇光</w:t>
      </w:r>
      <w:r w:rsidR="00502403" w:rsidRPr="00FF5244">
        <w:rPr>
          <w:rFonts w:eastAsia="標楷體"/>
          <w:sz w:val="26"/>
          <w:szCs w:val="26"/>
        </w:rPr>
        <w:t>高</w:t>
      </w:r>
      <w:r w:rsidRPr="00FF5244">
        <w:rPr>
          <w:rFonts w:eastAsia="標楷體"/>
          <w:sz w:val="26"/>
          <w:szCs w:val="26"/>
        </w:rPr>
        <w:t>中－文</w:t>
      </w:r>
      <w:proofErr w:type="gramStart"/>
      <w:r w:rsidRPr="00FF5244">
        <w:rPr>
          <w:rFonts w:eastAsia="標楷體"/>
          <w:sz w:val="26"/>
          <w:szCs w:val="26"/>
        </w:rPr>
        <w:t>萃</w:t>
      </w:r>
      <w:proofErr w:type="gramEnd"/>
      <w:r w:rsidRPr="00FF5244">
        <w:rPr>
          <w:rFonts w:eastAsia="標楷體"/>
          <w:sz w:val="26"/>
          <w:szCs w:val="26"/>
        </w:rPr>
        <w:t>樓（新北市新店區三民路</w:t>
      </w:r>
      <w:r w:rsidRPr="00FF5244">
        <w:rPr>
          <w:rFonts w:eastAsia="標楷體"/>
          <w:sz w:val="26"/>
          <w:szCs w:val="26"/>
        </w:rPr>
        <w:t>19</w:t>
      </w:r>
      <w:r w:rsidRPr="00FF5244">
        <w:rPr>
          <w:rFonts w:eastAsia="標楷體"/>
          <w:sz w:val="26"/>
          <w:szCs w:val="26"/>
        </w:rPr>
        <w:t>號）</w:t>
      </w:r>
    </w:p>
    <w:p w:rsidR="00756028" w:rsidRPr="00FF5244" w:rsidRDefault="00756028" w:rsidP="00E0014E">
      <w:pPr>
        <w:tabs>
          <w:tab w:val="left" w:pos="2160"/>
        </w:tabs>
        <w:spacing w:line="360" w:lineRule="exact"/>
        <w:rPr>
          <w:rFonts w:eastAsia="標楷體"/>
          <w:sz w:val="26"/>
          <w:szCs w:val="26"/>
        </w:rPr>
      </w:pPr>
      <w:r w:rsidRPr="00FF5244">
        <w:rPr>
          <w:rFonts w:eastAsia="標楷體"/>
          <w:sz w:val="26"/>
          <w:szCs w:val="26"/>
        </w:rPr>
        <w:t>六、認證說明：</w:t>
      </w:r>
      <w:r w:rsidRPr="00FF5244">
        <w:rPr>
          <w:rFonts w:eastAsia="標楷體"/>
          <w:sz w:val="26"/>
          <w:szCs w:val="26"/>
        </w:rPr>
        <w:t>1.</w:t>
      </w:r>
      <w:r w:rsidRPr="00FF5244">
        <w:rPr>
          <w:rFonts w:eastAsia="標楷體"/>
          <w:bCs/>
          <w:sz w:val="26"/>
          <w:szCs w:val="26"/>
          <w:u w:val="single"/>
        </w:rPr>
        <w:t>所有參加培訓同工務必全程參與</w:t>
      </w:r>
      <w:r w:rsidRPr="00FF5244">
        <w:rPr>
          <w:rFonts w:eastAsia="標楷體"/>
          <w:bCs/>
          <w:sz w:val="26"/>
          <w:szCs w:val="26"/>
          <w:u w:val="single"/>
        </w:rPr>
        <w:t>(</w:t>
      </w:r>
      <w:r w:rsidRPr="00FF5244">
        <w:rPr>
          <w:rFonts w:eastAsia="標楷體"/>
          <w:bCs/>
          <w:sz w:val="26"/>
          <w:szCs w:val="26"/>
          <w:u w:val="single"/>
        </w:rPr>
        <w:t>含開會禮拜、閉會禮拜</w:t>
      </w:r>
      <w:r w:rsidRPr="00FF5244">
        <w:rPr>
          <w:rFonts w:eastAsia="標楷體"/>
          <w:bCs/>
          <w:sz w:val="26"/>
          <w:szCs w:val="26"/>
          <w:u w:val="single"/>
        </w:rPr>
        <w:t>)</w:t>
      </w:r>
      <w:r w:rsidRPr="00FF5244">
        <w:rPr>
          <w:rFonts w:eastAsia="標楷體"/>
          <w:sz w:val="26"/>
          <w:szCs w:val="26"/>
          <w:u w:val="single"/>
        </w:rPr>
        <w:t>。</w:t>
      </w:r>
    </w:p>
    <w:p w:rsidR="00756028" w:rsidRPr="00FF5244" w:rsidRDefault="00756028" w:rsidP="00E0014E">
      <w:pPr>
        <w:tabs>
          <w:tab w:val="left" w:pos="1985"/>
        </w:tabs>
        <w:spacing w:line="360" w:lineRule="exact"/>
        <w:ind w:left="1985" w:hanging="1985"/>
        <w:rPr>
          <w:rFonts w:eastAsia="標楷體"/>
          <w:sz w:val="26"/>
          <w:szCs w:val="26"/>
        </w:rPr>
      </w:pPr>
      <w:r w:rsidRPr="00FF5244">
        <w:rPr>
          <w:rFonts w:eastAsia="標楷體"/>
          <w:sz w:val="26"/>
          <w:szCs w:val="26"/>
        </w:rPr>
        <w:t xml:space="preserve">              2.</w:t>
      </w:r>
      <w:r w:rsidRPr="00FF5244">
        <w:rPr>
          <w:rFonts w:eastAsia="標楷體"/>
          <w:sz w:val="26"/>
          <w:szCs w:val="26"/>
        </w:rPr>
        <w:t>參與培訓課程同工，每</w:t>
      </w:r>
      <w:proofErr w:type="gramStart"/>
      <w:r w:rsidRPr="00FF5244">
        <w:rPr>
          <w:rFonts w:eastAsia="標楷體"/>
          <w:sz w:val="26"/>
          <w:szCs w:val="26"/>
        </w:rPr>
        <w:t>堂課若缺課</w:t>
      </w:r>
      <w:proofErr w:type="gramEnd"/>
      <w:r w:rsidRPr="00FF5244">
        <w:rPr>
          <w:rFonts w:eastAsia="標楷體"/>
          <w:sz w:val="26"/>
          <w:szCs w:val="26"/>
        </w:rPr>
        <w:t>或遲到早退超過</w:t>
      </w:r>
      <w:r w:rsidRPr="00FF5244">
        <w:rPr>
          <w:rFonts w:eastAsia="標楷體"/>
          <w:sz w:val="26"/>
          <w:szCs w:val="26"/>
        </w:rPr>
        <w:t>30</w:t>
      </w:r>
      <w:r w:rsidRPr="00FF5244">
        <w:rPr>
          <w:rFonts w:eastAsia="標楷體"/>
          <w:sz w:val="26"/>
          <w:szCs w:val="26"/>
        </w:rPr>
        <w:t>分鐘，恕無法頒發結業認證書。</w:t>
      </w:r>
    </w:p>
    <w:p w:rsidR="00B431E9" w:rsidRPr="00FF5244" w:rsidRDefault="00756028" w:rsidP="00E0014E">
      <w:pPr>
        <w:tabs>
          <w:tab w:val="left" w:pos="2160"/>
        </w:tabs>
        <w:autoSpaceDN w:val="0"/>
        <w:spacing w:line="360" w:lineRule="exact"/>
        <w:ind w:left="1841" w:hangingChars="708" w:hanging="1841"/>
        <w:rPr>
          <w:rFonts w:eastAsia="標楷體"/>
          <w:sz w:val="26"/>
          <w:szCs w:val="26"/>
        </w:rPr>
      </w:pPr>
      <w:r w:rsidRPr="00FF5244">
        <w:rPr>
          <w:rFonts w:eastAsia="標楷體"/>
          <w:sz w:val="26"/>
          <w:szCs w:val="26"/>
        </w:rPr>
        <w:t>七、報名</w:t>
      </w:r>
      <w:r w:rsidR="00B431E9" w:rsidRPr="00FF5244">
        <w:rPr>
          <w:rFonts w:eastAsia="標楷體"/>
          <w:sz w:val="26"/>
          <w:szCs w:val="26"/>
        </w:rPr>
        <w:t>時間</w:t>
      </w:r>
      <w:r w:rsidRPr="00FF5244">
        <w:rPr>
          <w:rFonts w:eastAsia="標楷體"/>
          <w:sz w:val="26"/>
          <w:szCs w:val="26"/>
        </w:rPr>
        <w:t>：</w:t>
      </w:r>
      <w:bookmarkStart w:id="0" w:name="_Hlk135993215"/>
      <w:r w:rsidRPr="00FF5244">
        <w:rPr>
          <w:rFonts w:eastAsia="標楷體"/>
          <w:sz w:val="26"/>
          <w:szCs w:val="26"/>
        </w:rPr>
        <w:t>即日起至</w:t>
      </w:r>
      <w:r w:rsidRPr="00FF5244">
        <w:rPr>
          <w:rFonts w:eastAsia="標楷體"/>
          <w:sz w:val="26"/>
          <w:szCs w:val="26"/>
        </w:rPr>
        <w:t>7</w:t>
      </w:r>
      <w:r w:rsidRPr="00FF5244">
        <w:rPr>
          <w:rFonts w:eastAsia="標楷體"/>
          <w:sz w:val="26"/>
          <w:szCs w:val="26"/>
        </w:rPr>
        <w:t>月</w:t>
      </w:r>
      <w:r w:rsidRPr="00FF5244">
        <w:rPr>
          <w:rFonts w:eastAsia="標楷體"/>
          <w:sz w:val="26"/>
          <w:szCs w:val="26"/>
        </w:rPr>
        <w:t>17</w:t>
      </w:r>
      <w:r w:rsidRPr="00FF5244">
        <w:rPr>
          <w:rFonts w:eastAsia="標楷體"/>
          <w:sz w:val="26"/>
          <w:szCs w:val="26"/>
        </w:rPr>
        <w:t>日</w:t>
      </w:r>
      <w:r w:rsidR="00B431E9" w:rsidRPr="00FF5244">
        <w:rPr>
          <w:rFonts w:eastAsia="標楷體"/>
          <w:sz w:val="26"/>
          <w:szCs w:val="26"/>
        </w:rPr>
        <w:t>前受理報名繳費。</w:t>
      </w:r>
      <w:r w:rsidR="00B431E9" w:rsidRPr="00FF5244">
        <w:rPr>
          <w:rFonts w:eastAsia="標楷體"/>
          <w:sz w:val="26"/>
          <w:bdr w:val="single" w:sz="4" w:space="0" w:color="auto"/>
        </w:rPr>
        <w:t>活動報名限額</w:t>
      </w:r>
      <w:r w:rsidR="00B431E9" w:rsidRPr="00FF5244">
        <w:rPr>
          <w:rFonts w:eastAsia="標楷體"/>
          <w:sz w:val="26"/>
          <w:bdr w:val="single" w:sz="4" w:space="0" w:color="auto"/>
        </w:rPr>
        <w:t>50</w:t>
      </w:r>
      <w:r w:rsidR="00B431E9" w:rsidRPr="00FF5244">
        <w:rPr>
          <w:rFonts w:eastAsia="標楷體"/>
          <w:sz w:val="26"/>
          <w:bdr w:val="single" w:sz="4" w:space="0" w:color="auto"/>
        </w:rPr>
        <w:t>人，不受理現場報名</w:t>
      </w:r>
      <w:bookmarkEnd w:id="0"/>
    </w:p>
    <w:p w:rsidR="00756028" w:rsidRPr="00FF5244" w:rsidRDefault="00756028" w:rsidP="00E0014E">
      <w:pPr>
        <w:spacing w:line="360" w:lineRule="exact"/>
        <w:ind w:leftChars="1" w:left="1843" w:hangingChars="708" w:hanging="1841"/>
        <w:rPr>
          <w:rFonts w:eastAsia="標楷體"/>
          <w:spacing w:val="-12"/>
          <w:sz w:val="26"/>
          <w:szCs w:val="26"/>
        </w:rPr>
      </w:pPr>
      <w:bookmarkStart w:id="1" w:name="_Hlk135993095"/>
      <w:r w:rsidRPr="00FF5244">
        <w:rPr>
          <w:rFonts w:eastAsia="標楷體"/>
          <w:sz w:val="26"/>
          <w:szCs w:val="26"/>
        </w:rPr>
        <w:t>八、</w:t>
      </w:r>
      <w:bookmarkStart w:id="2" w:name="_Hlk135993029"/>
      <w:r w:rsidRPr="00FF5244">
        <w:rPr>
          <w:rFonts w:eastAsia="標楷體"/>
          <w:sz w:val="26"/>
        </w:rPr>
        <w:t>報名費用</w:t>
      </w:r>
      <w:bookmarkStart w:id="3" w:name="_Hlk135993050"/>
      <w:r w:rsidRPr="00FF5244">
        <w:rPr>
          <w:rFonts w:eastAsia="標楷體"/>
          <w:spacing w:val="-2"/>
          <w:sz w:val="26"/>
          <w:szCs w:val="26"/>
        </w:rPr>
        <w:t>（含</w:t>
      </w:r>
      <w:r w:rsidR="009B1A0B" w:rsidRPr="00FF5244">
        <w:rPr>
          <w:rFonts w:eastAsia="標楷體"/>
          <w:spacing w:val="-2"/>
          <w:sz w:val="26"/>
          <w:szCs w:val="26"/>
        </w:rPr>
        <w:t>課程</w:t>
      </w:r>
      <w:r w:rsidR="00A657B8" w:rsidRPr="00FF5244">
        <w:rPr>
          <w:rFonts w:eastAsia="標楷體"/>
          <w:spacing w:val="-2"/>
          <w:sz w:val="26"/>
          <w:szCs w:val="26"/>
        </w:rPr>
        <w:t>住宿、</w:t>
      </w:r>
      <w:r w:rsidRPr="00FF5244">
        <w:rPr>
          <w:rFonts w:eastAsia="標楷體"/>
          <w:spacing w:val="-2"/>
          <w:sz w:val="26"/>
          <w:szCs w:val="26"/>
        </w:rPr>
        <w:t>餐費、</w:t>
      </w:r>
      <w:r w:rsidRPr="00FF5244">
        <w:rPr>
          <w:rFonts w:eastAsia="標楷體"/>
          <w:spacing w:val="-12"/>
          <w:sz w:val="26"/>
          <w:szCs w:val="26"/>
        </w:rPr>
        <w:t>教材）</w:t>
      </w:r>
      <w:r w:rsidR="0081472B" w:rsidRPr="00FF5244">
        <w:rPr>
          <w:rFonts w:eastAsia="標楷體"/>
          <w:sz w:val="26"/>
        </w:rPr>
        <w:t>：</w:t>
      </w:r>
      <w:r w:rsidR="00B431E9" w:rsidRPr="00FF5244">
        <w:rPr>
          <w:rFonts w:eastAsia="標楷體"/>
          <w:spacing w:val="-12"/>
          <w:sz w:val="26"/>
          <w:szCs w:val="26"/>
        </w:rPr>
        <w:t>住宿者</w:t>
      </w:r>
      <w:r w:rsidR="0081472B">
        <w:rPr>
          <w:rFonts w:eastAsia="標楷體" w:hint="eastAsia"/>
          <w:spacing w:val="-12"/>
          <w:sz w:val="26"/>
          <w:szCs w:val="26"/>
        </w:rPr>
        <w:t>（</w:t>
      </w:r>
      <w:r w:rsidR="00A657B8" w:rsidRPr="00FF5244">
        <w:rPr>
          <w:rFonts w:eastAsia="標楷體"/>
          <w:spacing w:val="-12"/>
          <w:sz w:val="26"/>
          <w:szCs w:val="26"/>
        </w:rPr>
        <w:t>2</w:t>
      </w:r>
      <w:r w:rsidR="00A657B8" w:rsidRPr="00FF5244">
        <w:rPr>
          <w:rFonts w:eastAsia="標楷體"/>
          <w:spacing w:val="-12"/>
          <w:sz w:val="26"/>
          <w:szCs w:val="26"/>
        </w:rPr>
        <w:t>人</w:t>
      </w:r>
      <w:r w:rsidR="00A657B8" w:rsidRPr="00FF5244">
        <w:rPr>
          <w:rFonts w:eastAsia="標楷體"/>
          <w:spacing w:val="-12"/>
          <w:sz w:val="26"/>
          <w:szCs w:val="26"/>
        </w:rPr>
        <w:t>1</w:t>
      </w:r>
      <w:r w:rsidR="00A657B8" w:rsidRPr="00FF5244">
        <w:rPr>
          <w:rFonts w:eastAsia="標楷體"/>
          <w:spacing w:val="-12"/>
          <w:sz w:val="26"/>
          <w:szCs w:val="26"/>
        </w:rPr>
        <w:t>室</w:t>
      </w:r>
      <w:r w:rsidR="0081472B">
        <w:rPr>
          <w:rFonts w:eastAsia="標楷體" w:hint="eastAsia"/>
          <w:spacing w:val="-12"/>
          <w:sz w:val="26"/>
          <w:szCs w:val="26"/>
        </w:rPr>
        <w:t>）</w:t>
      </w:r>
      <w:r w:rsidR="00B431E9" w:rsidRPr="00FF5244">
        <w:rPr>
          <w:rFonts w:eastAsia="標楷體"/>
          <w:spacing w:val="-12"/>
          <w:sz w:val="26"/>
          <w:szCs w:val="26"/>
        </w:rPr>
        <w:t>每</w:t>
      </w:r>
      <w:r w:rsidR="002728E6" w:rsidRPr="00FF5244">
        <w:rPr>
          <w:rFonts w:eastAsia="標楷體"/>
          <w:spacing w:val="-12"/>
          <w:sz w:val="26"/>
          <w:szCs w:val="26"/>
        </w:rPr>
        <w:t>名</w:t>
      </w:r>
      <w:r w:rsidR="00B431E9" w:rsidRPr="00FF5244">
        <w:rPr>
          <w:rFonts w:eastAsia="標楷體"/>
          <w:spacing w:val="-12"/>
          <w:sz w:val="26"/>
          <w:szCs w:val="26"/>
        </w:rPr>
        <w:t>2400</w:t>
      </w:r>
      <w:r w:rsidR="00B431E9" w:rsidRPr="00FF5244">
        <w:rPr>
          <w:rFonts w:eastAsia="標楷體"/>
          <w:spacing w:val="-12"/>
          <w:sz w:val="26"/>
          <w:szCs w:val="26"/>
        </w:rPr>
        <w:t>元</w:t>
      </w:r>
      <w:r w:rsidR="00A657B8" w:rsidRPr="00FF5244">
        <w:rPr>
          <w:rFonts w:eastAsia="標楷體"/>
          <w:spacing w:val="-12"/>
          <w:sz w:val="26"/>
          <w:szCs w:val="26"/>
        </w:rPr>
        <w:t>；</w:t>
      </w:r>
      <w:r w:rsidR="00A657B8" w:rsidRPr="00FF5244">
        <w:rPr>
          <w:rFonts w:eastAsia="標楷體"/>
          <w:sz w:val="26"/>
          <w:szCs w:val="26"/>
        </w:rPr>
        <w:t>若要入住單</w:t>
      </w:r>
      <w:proofErr w:type="gramStart"/>
      <w:r w:rsidR="00A657B8" w:rsidRPr="00FF5244">
        <w:rPr>
          <w:rFonts w:eastAsia="標楷體"/>
          <w:sz w:val="26"/>
          <w:szCs w:val="26"/>
        </w:rPr>
        <w:t>人房者</w:t>
      </w:r>
      <w:proofErr w:type="gramEnd"/>
      <w:r w:rsidR="00A657B8" w:rsidRPr="00FF5244">
        <w:rPr>
          <w:rFonts w:eastAsia="標楷體"/>
          <w:sz w:val="26"/>
          <w:szCs w:val="26"/>
        </w:rPr>
        <w:t>，每名</w:t>
      </w:r>
      <w:r w:rsidR="009B1A0B" w:rsidRPr="00FF5244">
        <w:rPr>
          <w:rFonts w:eastAsia="標楷體"/>
          <w:sz w:val="26"/>
          <w:szCs w:val="26"/>
        </w:rPr>
        <w:t>30</w:t>
      </w:r>
      <w:r w:rsidR="00A657B8" w:rsidRPr="00FF5244">
        <w:rPr>
          <w:rFonts w:eastAsia="標楷體"/>
          <w:sz w:val="26"/>
          <w:szCs w:val="26"/>
        </w:rPr>
        <w:t>00</w:t>
      </w:r>
      <w:r w:rsidR="00A657B8" w:rsidRPr="00FF5244">
        <w:rPr>
          <w:rFonts w:eastAsia="標楷體"/>
          <w:sz w:val="26"/>
          <w:szCs w:val="26"/>
        </w:rPr>
        <w:t>元；</w:t>
      </w:r>
      <w:r w:rsidRPr="00FF5244">
        <w:rPr>
          <w:rFonts w:eastAsia="標楷體"/>
          <w:spacing w:val="-12"/>
          <w:sz w:val="26"/>
          <w:szCs w:val="26"/>
        </w:rPr>
        <w:t>不須住宿者</w:t>
      </w:r>
      <w:r w:rsidR="009B1A0B" w:rsidRPr="00FF5244">
        <w:rPr>
          <w:rFonts w:eastAsia="標楷體"/>
          <w:spacing w:val="-12"/>
          <w:sz w:val="26"/>
          <w:szCs w:val="26"/>
        </w:rPr>
        <w:t>20</w:t>
      </w:r>
      <w:r w:rsidRPr="00FF5244">
        <w:rPr>
          <w:rFonts w:eastAsia="標楷體"/>
          <w:spacing w:val="-12"/>
          <w:sz w:val="26"/>
          <w:szCs w:val="26"/>
        </w:rPr>
        <w:t>00</w:t>
      </w:r>
      <w:r w:rsidRPr="00FF5244">
        <w:rPr>
          <w:rFonts w:eastAsia="標楷體"/>
          <w:spacing w:val="-12"/>
          <w:sz w:val="26"/>
          <w:szCs w:val="26"/>
        </w:rPr>
        <w:t>元。</w:t>
      </w:r>
      <w:bookmarkEnd w:id="3"/>
    </w:p>
    <w:p w:rsidR="004C3452" w:rsidRPr="00FF5244" w:rsidRDefault="004C3452" w:rsidP="00E0014E">
      <w:pPr>
        <w:pStyle w:val="a9"/>
        <w:numPr>
          <w:ilvl w:val="0"/>
          <w:numId w:val="2"/>
        </w:numPr>
        <w:spacing w:line="360" w:lineRule="exact"/>
        <w:ind w:leftChars="0"/>
        <w:rPr>
          <w:rFonts w:eastAsia="標楷體"/>
          <w:spacing w:val="-4"/>
          <w:sz w:val="26"/>
          <w:szCs w:val="26"/>
        </w:rPr>
      </w:pPr>
      <w:bookmarkStart w:id="4" w:name="_Hlk135993076"/>
      <w:proofErr w:type="gramStart"/>
      <w:r w:rsidRPr="00FF5244">
        <w:rPr>
          <w:rFonts w:eastAsia="標楷體"/>
          <w:sz w:val="26"/>
          <w:szCs w:val="26"/>
        </w:rPr>
        <w:t>早鳥優惠</w:t>
      </w:r>
      <w:proofErr w:type="gramEnd"/>
      <w:r w:rsidRPr="00FF5244">
        <w:rPr>
          <w:rFonts w:eastAsia="標楷體"/>
          <w:sz w:val="26"/>
          <w:szCs w:val="26"/>
        </w:rPr>
        <w:t>：</w:t>
      </w:r>
      <w:r w:rsidR="002728E6" w:rsidRPr="00FF5244">
        <w:rPr>
          <w:rFonts w:eastAsia="標楷體"/>
          <w:spacing w:val="-4"/>
          <w:sz w:val="26"/>
          <w:szCs w:val="26"/>
        </w:rPr>
        <w:t>7</w:t>
      </w:r>
      <w:r w:rsidR="002728E6" w:rsidRPr="00FF5244">
        <w:rPr>
          <w:rFonts w:eastAsia="標楷體"/>
          <w:spacing w:val="-4"/>
          <w:sz w:val="26"/>
          <w:szCs w:val="26"/>
        </w:rPr>
        <w:t>月</w:t>
      </w:r>
      <w:r w:rsidR="002728E6" w:rsidRPr="00FF5244">
        <w:rPr>
          <w:rFonts w:eastAsia="標楷體"/>
          <w:spacing w:val="-4"/>
          <w:sz w:val="26"/>
          <w:szCs w:val="26"/>
        </w:rPr>
        <w:t>3</w:t>
      </w:r>
      <w:r w:rsidR="002728E6" w:rsidRPr="00FF5244">
        <w:rPr>
          <w:rFonts w:eastAsia="標楷體"/>
          <w:spacing w:val="-4"/>
          <w:sz w:val="26"/>
          <w:szCs w:val="26"/>
        </w:rPr>
        <w:t>日</w:t>
      </w:r>
      <w:r w:rsidR="0081472B">
        <w:rPr>
          <w:rFonts w:eastAsia="標楷體" w:hint="eastAsia"/>
          <w:spacing w:val="-4"/>
          <w:sz w:val="26"/>
          <w:szCs w:val="26"/>
        </w:rPr>
        <w:t>（</w:t>
      </w:r>
      <w:r w:rsidR="002728E6" w:rsidRPr="00FF5244">
        <w:rPr>
          <w:rFonts w:eastAsia="標楷體"/>
          <w:spacing w:val="-4"/>
          <w:sz w:val="26"/>
          <w:szCs w:val="26"/>
        </w:rPr>
        <w:t>含</w:t>
      </w:r>
      <w:r w:rsidR="0081472B">
        <w:rPr>
          <w:rFonts w:eastAsia="標楷體" w:hint="eastAsia"/>
          <w:spacing w:val="-4"/>
          <w:sz w:val="26"/>
          <w:szCs w:val="26"/>
        </w:rPr>
        <w:t>）</w:t>
      </w:r>
      <w:r w:rsidR="002728E6" w:rsidRPr="00FF5244">
        <w:rPr>
          <w:rFonts w:eastAsia="標楷體"/>
          <w:spacing w:val="-4"/>
          <w:sz w:val="26"/>
          <w:szCs w:val="26"/>
        </w:rPr>
        <w:t>前完成報名繳費</w:t>
      </w:r>
      <w:r w:rsidR="0081472B">
        <w:rPr>
          <w:rFonts w:eastAsia="標楷體" w:hint="eastAsia"/>
          <w:spacing w:val="-4"/>
          <w:sz w:val="26"/>
          <w:szCs w:val="26"/>
        </w:rPr>
        <w:t>者，</w:t>
      </w:r>
      <w:r w:rsidRPr="00FF5244">
        <w:rPr>
          <w:rFonts w:eastAsia="標楷體"/>
          <w:spacing w:val="-12"/>
          <w:sz w:val="26"/>
          <w:szCs w:val="26"/>
        </w:rPr>
        <w:t>2</w:t>
      </w:r>
      <w:r w:rsidRPr="00FF5244">
        <w:rPr>
          <w:rFonts w:eastAsia="標楷體"/>
          <w:spacing w:val="-12"/>
          <w:sz w:val="26"/>
          <w:szCs w:val="26"/>
        </w:rPr>
        <w:t>人</w:t>
      </w:r>
      <w:r w:rsidRPr="00FF5244">
        <w:rPr>
          <w:rFonts w:eastAsia="標楷體"/>
          <w:spacing w:val="-12"/>
          <w:sz w:val="26"/>
          <w:szCs w:val="26"/>
        </w:rPr>
        <w:t>1</w:t>
      </w:r>
      <w:r w:rsidRPr="00FF5244">
        <w:rPr>
          <w:rFonts w:eastAsia="標楷體"/>
          <w:spacing w:val="-12"/>
          <w:sz w:val="26"/>
          <w:szCs w:val="26"/>
        </w:rPr>
        <w:t>室</w:t>
      </w:r>
      <w:r w:rsidR="0081472B">
        <w:rPr>
          <w:rFonts w:eastAsia="標楷體" w:hint="eastAsia"/>
          <w:spacing w:val="-12"/>
          <w:sz w:val="26"/>
          <w:szCs w:val="26"/>
        </w:rPr>
        <w:t>每人</w:t>
      </w:r>
      <w:r w:rsidRPr="00FF5244">
        <w:rPr>
          <w:rFonts w:eastAsia="標楷體"/>
          <w:spacing w:val="-12"/>
          <w:sz w:val="26"/>
          <w:szCs w:val="26"/>
        </w:rPr>
        <w:t>2000</w:t>
      </w:r>
      <w:r w:rsidR="002728E6" w:rsidRPr="00FF5244">
        <w:rPr>
          <w:rFonts w:eastAsia="標楷體"/>
          <w:spacing w:val="-4"/>
          <w:sz w:val="26"/>
          <w:szCs w:val="26"/>
        </w:rPr>
        <w:t>元；</w:t>
      </w:r>
      <w:r w:rsidRPr="00FF5244">
        <w:rPr>
          <w:rFonts w:eastAsia="標楷體"/>
          <w:spacing w:val="-4"/>
          <w:sz w:val="26"/>
          <w:szCs w:val="26"/>
        </w:rPr>
        <w:t>1</w:t>
      </w:r>
      <w:r w:rsidRPr="00FF5244">
        <w:rPr>
          <w:rFonts w:eastAsia="標楷體"/>
          <w:spacing w:val="-4"/>
          <w:sz w:val="26"/>
          <w:szCs w:val="26"/>
        </w:rPr>
        <w:t>人</w:t>
      </w:r>
      <w:r w:rsidRPr="00FF5244">
        <w:rPr>
          <w:rFonts w:eastAsia="標楷體"/>
          <w:spacing w:val="-4"/>
          <w:sz w:val="26"/>
          <w:szCs w:val="26"/>
        </w:rPr>
        <w:t>1</w:t>
      </w:r>
      <w:r w:rsidRPr="00FF5244">
        <w:rPr>
          <w:rFonts w:eastAsia="標楷體"/>
          <w:spacing w:val="-4"/>
          <w:sz w:val="26"/>
          <w:szCs w:val="26"/>
        </w:rPr>
        <w:t>室</w:t>
      </w:r>
      <w:r w:rsidR="0081472B">
        <w:rPr>
          <w:rFonts w:eastAsia="標楷體" w:hint="eastAsia"/>
          <w:spacing w:val="-4"/>
          <w:sz w:val="26"/>
          <w:szCs w:val="26"/>
        </w:rPr>
        <w:t>每人</w:t>
      </w:r>
      <w:r w:rsidRPr="00FF5244">
        <w:rPr>
          <w:rFonts w:eastAsia="標楷體"/>
          <w:spacing w:val="-4"/>
          <w:sz w:val="26"/>
          <w:szCs w:val="26"/>
        </w:rPr>
        <w:t>2</w:t>
      </w:r>
      <w:r w:rsidR="009B1A0B" w:rsidRPr="00FF5244">
        <w:rPr>
          <w:rFonts w:eastAsia="標楷體"/>
          <w:spacing w:val="-4"/>
          <w:sz w:val="26"/>
          <w:szCs w:val="26"/>
        </w:rPr>
        <w:t>6</w:t>
      </w:r>
      <w:r w:rsidRPr="00FF5244">
        <w:rPr>
          <w:rFonts w:eastAsia="標楷體"/>
          <w:spacing w:val="-4"/>
          <w:sz w:val="26"/>
          <w:szCs w:val="26"/>
        </w:rPr>
        <w:t>00</w:t>
      </w:r>
      <w:r w:rsidRPr="00FF5244">
        <w:rPr>
          <w:rFonts w:eastAsia="標楷體"/>
          <w:spacing w:val="-4"/>
          <w:sz w:val="26"/>
          <w:szCs w:val="26"/>
        </w:rPr>
        <w:t>元，</w:t>
      </w:r>
      <w:proofErr w:type="gramStart"/>
      <w:r w:rsidR="002728E6" w:rsidRPr="00FF5244">
        <w:rPr>
          <w:rFonts w:eastAsia="標楷體"/>
          <w:spacing w:val="-4"/>
          <w:sz w:val="26"/>
          <w:szCs w:val="26"/>
        </w:rPr>
        <w:t>不</w:t>
      </w:r>
      <w:r w:rsidRPr="00FF5244">
        <w:rPr>
          <w:rFonts w:eastAsia="標楷體"/>
          <w:spacing w:val="-4"/>
          <w:sz w:val="26"/>
          <w:szCs w:val="26"/>
        </w:rPr>
        <w:t>住</w:t>
      </w:r>
      <w:r w:rsidR="002728E6" w:rsidRPr="00FF5244">
        <w:rPr>
          <w:rFonts w:eastAsia="標楷體"/>
          <w:spacing w:val="-4"/>
          <w:sz w:val="26"/>
          <w:szCs w:val="26"/>
        </w:rPr>
        <w:t>宿者</w:t>
      </w:r>
      <w:proofErr w:type="gramEnd"/>
      <w:r w:rsidR="0081472B">
        <w:rPr>
          <w:rFonts w:eastAsia="標楷體" w:hint="eastAsia"/>
          <w:spacing w:val="-4"/>
          <w:sz w:val="26"/>
          <w:szCs w:val="26"/>
        </w:rPr>
        <w:t>每人</w:t>
      </w:r>
      <w:r w:rsidR="002728E6" w:rsidRPr="00FF5244">
        <w:rPr>
          <w:rFonts w:eastAsia="標楷體"/>
          <w:spacing w:val="-4"/>
          <w:sz w:val="26"/>
          <w:szCs w:val="26"/>
        </w:rPr>
        <w:t>1</w:t>
      </w:r>
      <w:r w:rsidR="009B1A0B" w:rsidRPr="00FF5244">
        <w:rPr>
          <w:rFonts w:eastAsia="標楷體"/>
          <w:spacing w:val="-4"/>
          <w:sz w:val="26"/>
          <w:szCs w:val="26"/>
        </w:rPr>
        <w:t>6</w:t>
      </w:r>
      <w:r w:rsidR="002728E6" w:rsidRPr="00FF5244">
        <w:rPr>
          <w:rFonts w:eastAsia="標楷體"/>
          <w:spacing w:val="-4"/>
          <w:sz w:val="26"/>
          <w:szCs w:val="26"/>
        </w:rPr>
        <w:t>00</w:t>
      </w:r>
      <w:r w:rsidR="002728E6" w:rsidRPr="00FF5244">
        <w:rPr>
          <w:rFonts w:eastAsia="標楷體"/>
          <w:spacing w:val="-4"/>
          <w:sz w:val="26"/>
          <w:szCs w:val="26"/>
        </w:rPr>
        <w:t>元。</w:t>
      </w:r>
    </w:p>
    <w:bookmarkEnd w:id="4"/>
    <w:p w:rsidR="00756028" w:rsidRPr="00FF5244" w:rsidRDefault="00756028" w:rsidP="007B519E">
      <w:pPr>
        <w:pStyle w:val="a9"/>
        <w:numPr>
          <w:ilvl w:val="0"/>
          <w:numId w:val="2"/>
        </w:numPr>
        <w:spacing w:line="360" w:lineRule="exact"/>
        <w:ind w:leftChars="0"/>
        <w:rPr>
          <w:rFonts w:eastAsia="標楷體"/>
          <w:spacing w:val="-4"/>
          <w:sz w:val="26"/>
          <w:szCs w:val="26"/>
        </w:rPr>
      </w:pPr>
      <w:r w:rsidRPr="00FF5244">
        <w:rPr>
          <w:rFonts w:eastAsia="標楷體"/>
          <w:sz w:val="26"/>
          <w:szCs w:val="26"/>
        </w:rPr>
        <w:t>退費事宜</w:t>
      </w:r>
      <w:r w:rsidR="002742BA" w:rsidRPr="00FF5244">
        <w:rPr>
          <w:rFonts w:eastAsia="標楷體"/>
          <w:sz w:val="26"/>
          <w:szCs w:val="26"/>
        </w:rPr>
        <w:t>：</w:t>
      </w:r>
      <w:r w:rsidRPr="00FF5244">
        <w:rPr>
          <w:rFonts w:eastAsia="標楷體"/>
          <w:spacing w:val="-4"/>
          <w:sz w:val="26"/>
          <w:szCs w:val="26"/>
        </w:rPr>
        <w:t>7</w:t>
      </w:r>
      <w:r w:rsidRPr="00FF5244">
        <w:rPr>
          <w:rFonts w:eastAsia="標楷體"/>
          <w:spacing w:val="-2"/>
          <w:sz w:val="26"/>
          <w:szCs w:val="26"/>
        </w:rPr>
        <w:t>月</w:t>
      </w:r>
      <w:r w:rsidRPr="00FF5244">
        <w:rPr>
          <w:rFonts w:eastAsia="標楷體"/>
          <w:spacing w:val="-2"/>
          <w:sz w:val="26"/>
          <w:szCs w:val="26"/>
        </w:rPr>
        <w:t>18</w:t>
      </w:r>
      <w:r w:rsidRPr="00FF5244">
        <w:rPr>
          <w:rFonts w:eastAsia="標楷體"/>
          <w:spacing w:val="-2"/>
          <w:sz w:val="26"/>
          <w:szCs w:val="26"/>
        </w:rPr>
        <w:t>日</w:t>
      </w:r>
      <w:r w:rsidR="0081472B">
        <w:rPr>
          <w:rFonts w:eastAsia="標楷體" w:hint="eastAsia"/>
          <w:spacing w:val="-2"/>
          <w:sz w:val="26"/>
          <w:szCs w:val="26"/>
        </w:rPr>
        <w:t>（</w:t>
      </w:r>
      <w:r w:rsidRPr="00FF5244">
        <w:rPr>
          <w:rFonts w:eastAsia="標楷體"/>
          <w:spacing w:val="-2"/>
          <w:sz w:val="26"/>
          <w:szCs w:val="26"/>
        </w:rPr>
        <w:t>含</w:t>
      </w:r>
      <w:r w:rsidR="0081472B">
        <w:rPr>
          <w:rFonts w:eastAsia="標楷體" w:hint="eastAsia"/>
          <w:spacing w:val="-2"/>
          <w:sz w:val="26"/>
          <w:szCs w:val="26"/>
        </w:rPr>
        <w:t>）</w:t>
      </w:r>
      <w:r w:rsidRPr="00FF5244">
        <w:rPr>
          <w:rFonts w:eastAsia="標楷體"/>
          <w:spacing w:val="-2"/>
          <w:sz w:val="26"/>
          <w:szCs w:val="26"/>
        </w:rPr>
        <w:t>前告知，全額退費</w:t>
      </w:r>
      <w:r w:rsidRPr="00FF5244">
        <w:rPr>
          <w:rFonts w:eastAsia="標楷體"/>
          <w:sz w:val="26"/>
          <w:szCs w:val="26"/>
        </w:rPr>
        <w:t>或</w:t>
      </w:r>
      <w:r w:rsidR="0081472B">
        <w:rPr>
          <w:rFonts w:eastAsia="標楷體" w:hint="eastAsia"/>
          <w:sz w:val="26"/>
          <w:szCs w:val="26"/>
        </w:rPr>
        <w:t>替</w:t>
      </w:r>
      <w:r w:rsidRPr="00FF5244">
        <w:rPr>
          <w:rFonts w:eastAsia="標楷體"/>
          <w:sz w:val="26"/>
          <w:szCs w:val="26"/>
        </w:rPr>
        <w:t>換他人</w:t>
      </w:r>
      <w:r w:rsidR="0081472B">
        <w:rPr>
          <w:rFonts w:eastAsia="標楷體" w:hint="eastAsia"/>
          <w:sz w:val="26"/>
          <w:szCs w:val="26"/>
        </w:rPr>
        <w:t>參加</w:t>
      </w:r>
      <w:r w:rsidR="007B519E" w:rsidRPr="00FF5244">
        <w:rPr>
          <w:rFonts w:eastAsia="標楷體"/>
          <w:sz w:val="26"/>
          <w:szCs w:val="26"/>
        </w:rPr>
        <w:t>；</w:t>
      </w:r>
      <w:r w:rsidRPr="00FF5244">
        <w:rPr>
          <w:rFonts w:eastAsia="標楷體"/>
          <w:sz w:val="26"/>
          <w:szCs w:val="26"/>
        </w:rPr>
        <w:t>7</w:t>
      </w:r>
      <w:r w:rsidRPr="00FF5244">
        <w:rPr>
          <w:rFonts w:eastAsia="標楷體"/>
          <w:sz w:val="26"/>
          <w:szCs w:val="26"/>
        </w:rPr>
        <w:t>月</w:t>
      </w:r>
      <w:r w:rsidRPr="00FF5244">
        <w:rPr>
          <w:rFonts w:eastAsia="標楷體"/>
          <w:sz w:val="26"/>
          <w:szCs w:val="26"/>
        </w:rPr>
        <w:t>1</w:t>
      </w:r>
      <w:r w:rsidR="002742BA" w:rsidRPr="00FF5244">
        <w:rPr>
          <w:rFonts w:eastAsia="標楷體"/>
          <w:sz w:val="26"/>
          <w:szCs w:val="26"/>
        </w:rPr>
        <w:t>9</w:t>
      </w:r>
      <w:r w:rsidRPr="00FF5244">
        <w:rPr>
          <w:rFonts w:eastAsia="標楷體"/>
          <w:sz w:val="26"/>
          <w:szCs w:val="26"/>
        </w:rPr>
        <w:t>日</w:t>
      </w:r>
      <w:r w:rsidR="0081472B">
        <w:rPr>
          <w:rFonts w:eastAsia="標楷體" w:hint="eastAsia"/>
          <w:sz w:val="26"/>
          <w:szCs w:val="26"/>
        </w:rPr>
        <w:t>（</w:t>
      </w:r>
      <w:r w:rsidR="002742BA" w:rsidRPr="00FF5244">
        <w:rPr>
          <w:rFonts w:eastAsia="標楷體"/>
          <w:sz w:val="26"/>
          <w:szCs w:val="26"/>
        </w:rPr>
        <w:t>含</w:t>
      </w:r>
      <w:r w:rsidR="0081472B">
        <w:rPr>
          <w:rFonts w:eastAsia="標楷體" w:hint="eastAsia"/>
          <w:sz w:val="26"/>
          <w:szCs w:val="26"/>
        </w:rPr>
        <w:t>）</w:t>
      </w:r>
      <w:r w:rsidR="00A657B8" w:rsidRPr="00FF5244">
        <w:rPr>
          <w:rFonts w:eastAsia="標楷體"/>
          <w:sz w:val="26"/>
          <w:szCs w:val="26"/>
        </w:rPr>
        <w:t>後</w:t>
      </w:r>
      <w:r w:rsidRPr="00FF5244">
        <w:rPr>
          <w:rFonts w:eastAsia="標楷體"/>
          <w:sz w:val="26"/>
          <w:szCs w:val="26"/>
        </w:rPr>
        <w:t>恕</w:t>
      </w:r>
      <w:proofErr w:type="gramStart"/>
      <w:r w:rsidRPr="00FF5244">
        <w:rPr>
          <w:rFonts w:eastAsia="標楷體"/>
          <w:sz w:val="26"/>
          <w:szCs w:val="26"/>
        </w:rPr>
        <w:t>不</w:t>
      </w:r>
      <w:proofErr w:type="gramEnd"/>
      <w:r w:rsidRPr="00FF5244">
        <w:rPr>
          <w:rFonts w:eastAsia="標楷體"/>
          <w:sz w:val="26"/>
          <w:szCs w:val="26"/>
        </w:rPr>
        <w:t>退費，但可</w:t>
      </w:r>
      <w:r w:rsidR="0081472B">
        <w:rPr>
          <w:rFonts w:eastAsia="標楷體" w:hint="eastAsia"/>
          <w:sz w:val="26"/>
          <w:szCs w:val="26"/>
        </w:rPr>
        <w:t>替</w:t>
      </w:r>
      <w:r w:rsidRPr="00FF5244">
        <w:rPr>
          <w:rFonts w:eastAsia="標楷體"/>
          <w:sz w:val="26"/>
          <w:szCs w:val="26"/>
        </w:rPr>
        <w:t>換他人</w:t>
      </w:r>
      <w:r w:rsidR="0081472B">
        <w:rPr>
          <w:rFonts w:eastAsia="標楷體" w:hint="eastAsia"/>
          <w:sz w:val="26"/>
          <w:szCs w:val="26"/>
        </w:rPr>
        <w:t>參加</w:t>
      </w:r>
      <w:r w:rsidRPr="00FF5244">
        <w:rPr>
          <w:rFonts w:eastAsia="標楷體"/>
          <w:sz w:val="26"/>
          <w:szCs w:val="26"/>
        </w:rPr>
        <w:t>。</w:t>
      </w:r>
      <w:bookmarkEnd w:id="1"/>
      <w:bookmarkEnd w:id="2"/>
    </w:p>
    <w:p w:rsidR="00B32770" w:rsidRPr="00FF5244" w:rsidRDefault="00756028" w:rsidP="0081472B">
      <w:pPr>
        <w:tabs>
          <w:tab w:val="left" w:pos="2160"/>
        </w:tabs>
        <w:spacing w:line="360" w:lineRule="exact"/>
        <w:ind w:left="520" w:hangingChars="200" w:hanging="520"/>
        <w:rPr>
          <w:rFonts w:eastAsia="標楷體"/>
          <w:sz w:val="26"/>
          <w:szCs w:val="26"/>
        </w:rPr>
      </w:pPr>
      <w:r w:rsidRPr="00FF5244">
        <w:rPr>
          <w:rFonts w:eastAsia="標楷體"/>
          <w:sz w:val="26"/>
          <w:szCs w:val="26"/>
        </w:rPr>
        <w:t>九、繳費方式：</w:t>
      </w:r>
      <w:r w:rsidR="00B32770" w:rsidRPr="00FF5244">
        <w:rPr>
          <w:rFonts w:eastAsia="標楷體"/>
          <w:sz w:val="26"/>
          <w:szCs w:val="26"/>
        </w:rPr>
        <w:t>郵政劃撥帳號</w:t>
      </w:r>
      <w:r w:rsidR="00B32770" w:rsidRPr="00FF5244">
        <w:rPr>
          <w:rFonts w:eastAsia="標楷體"/>
          <w:sz w:val="26"/>
          <w:szCs w:val="26"/>
        </w:rPr>
        <w:t>50210969</w:t>
      </w:r>
      <w:r w:rsidR="00B32770" w:rsidRPr="00FF5244">
        <w:rPr>
          <w:rFonts w:eastAsia="標楷體"/>
          <w:sz w:val="26"/>
          <w:szCs w:val="26"/>
        </w:rPr>
        <w:t>，戶名：財團法人台灣基督長老教會宣教基金會教育委員會</w:t>
      </w:r>
      <w:r w:rsidR="0081472B">
        <w:rPr>
          <w:rFonts w:eastAsia="標楷體" w:hint="eastAsia"/>
          <w:sz w:val="26"/>
          <w:szCs w:val="26"/>
        </w:rPr>
        <w:t>；</w:t>
      </w:r>
      <w:r w:rsidR="00B32770" w:rsidRPr="00FF5244">
        <w:rPr>
          <w:rFonts w:eastAsia="標楷體"/>
          <w:sz w:val="26"/>
          <w:szCs w:val="26"/>
        </w:rPr>
        <w:t>聯邦銀行公館分行</w:t>
      </w:r>
      <w:r w:rsidR="00B32770" w:rsidRPr="00FF5244">
        <w:rPr>
          <w:rFonts w:eastAsia="標楷體"/>
          <w:sz w:val="26"/>
          <w:szCs w:val="26"/>
        </w:rPr>
        <w:t>024-50-0122966</w:t>
      </w:r>
      <w:r w:rsidR="00B32770" w:rsidRPr="00FF5244">
        <w:rPr>
          <w:rFonts w:eastAsia="標楷體"/>
          <w:sz w:val="26"/>
          <w:szCs w:val="26"/>
        </w:rPr>
        <w:t>，戶名：財團法人台灣基督長老教會宣教基金會</w:t>
      </w:r>
      <w:r w:rsidR="0081472B">
        <w:rPr>
          <w:rFonts w:eastAsia="標楷體" w:hint="eastAsia"/>
          <w:sz w:val="26"/>
          <w:szCs w:val="26"/>
        </w:rPr>
        <w:t>。</w:t>
      </w:r>
    </w:p>
    <w:p w:rsidR="004C3452" w:rsidRPr="00FF5244" w:rsidRDefault="00E0014E" w:rsidP="000F7630">
      <w:pPr>
        <w:tabs>
          <w:tab w:val="left" w:pos="2160"/>
        </w:tabs>
        <w:spacing w:line="360" w:lineRule="exact"/>
        <w:ind w:left="424" w:hangingChars="163" w:hanging="424"/>
        <w:rPr>
          <w:rFonts w:eastAsia="標楷體"/>
          <w:sz w:val="26"/>
          <w:szCs w:val="26"/>
        </w:rPr>
      </w:pPr>
      <w:r w:rsidRPr="00FF5244">
        <w:rPr>
          <w:rFonts w:eastAsia="標楷體"/>
          <w:noProof/>
          <w:sz w:val="26"/>
          <w:szCs w:val="26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5485765</wp:posOffset>
            </wp:positionV>
            <wp:extent cx="923925" cy="923925"/>
            <wp:effectExtent l="0" t="0" r="9525" b="9525"/>
            <wp:wrapThrough wrapText="bothSides">
              <wp:wrapPolygon edited="0">
                <wp:start x="0" y="0"/>
                <wp:lineTo x="0" y="21377"/>
                <wp:lineTo x="21377" y="21377"/>
                <wp:lineTo x="21377" y="0"/>
                <wp:lineTo x="0" y="0"/>
              </wp:wrapPolygon>
            </wp:wrapThrough>
            <wp:docPr id="77428112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281125" name="圖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452" w:rsidRPr="00FF5244">
        <w:rPr>
          <w:rFonts w:eastAsia="標楷體"/>
          <w:sz w:val="26"/>
          <w:szCs w:val="26"/>
        </w:rPr>
        <w:t>十、</w:t>
      </w:r>
      <w:bookmarkStart w:id="5" w:name="_Hlk135993262"/>
      <w:r w:rsidR="004C3452" w:rsidRPr="00FF5244">
        <w:rPr>
          <w:rFonts w:eastAsia="標楷體"/>
          <w:sz w:val="26"/>
          <w:szCs w:val="26"/>
        </w:rPr>
        <w:t>報名方式：回傳報名表至</w:t>
      </w:r>
      <w:r w:rsidR="00897F3A" w:rsidRPr="00FF5244">
        <w:rPr>
          <w:rFonts w:eastAsia="標楷體"/>
          <w:sz w:val="26"/>
          <w:szCs w:val="26"/>
        </w:rPr>
        <w:t>l</w:t>
      </w:r>
      <w:r w:rsidR="004C3452" w:rsidRPr="00FF5244">
        <w:rPr>
          <w:rFonts w:eastAsia="標楷體"/>
          <w:sz w:val="26"/>
          <w:szCs w:val="26"/>
        </w:rPr>
        <w:t>ife@mail.pct.org.tw</w:t>
      </w:r>
      <w:r w:rsidR="004C3452" w:rsidRPr="00FF5244">
        <w:rPr>
          <w:rFonts w:eastAsia="標楷體"/>
          <w:sz w:val="26"/>
          <w:szCs w:val="26"/>
        </w:rPr>
        <w:t>或傳真</w:t>
      </w:r>
      <w:r w:rsidR="004C3452" w:rsidRPr="00FF5244">
        <w:rPr>
          <w:rFonts w:eastAsia="標楷體"/>
          <w:sz w:val="26"/>
          <w:szCs w:val="26"/>
        </w:rPr>
        <w:t>(02)2363-1722</w:t>
      </w:r>
      <w:r w:rsidR="004C3452" w:rsidRPr="00FF5244">
        <w:rPr>
          <w:rFonts w:eastAsia="標楷體"/>
          <w:sz w:val="26"/>
          <w:szCs w:val="26"/>
        </w:rPr>
        <w:t>並來電</w:t>
      </w:r>
      <w:r w:rsidR="00581708">
        <w:rPr>
          <w:rFonts w:eastAsia="標楷體" w:hint="eastAsia"/>
          <w:sz w:val="26"/>
          <w:szCs w:val="26"/>
        </w:rPr>
        <w:t>(</w:t>
      </w:r>
      <w:r w:rsidR="004C3452" w:rsidRPr="00FF5244">
        <w:rPr>
          <w:rFonts w:eastAsia="標楷體"/>
          <w:sz w:val="26"/>
          <w:szCs w:val="26"/>
        </w:rPr>
        <w:t>02</w:t>
      </w:r>
      <w:r w:rsidR="00581708">
        <w:rPr>
          <w:rFonts w:eastAsia="標楷體"/>
          <w:sz w:val="26"/>
          <w:szCs w:val="26"/>
        </w:rPr>
        <w:t>)</w:t>
      </w:r>
      <w:r w:rsidR="004C3452" w:rsidRPr="00FF5244">
        <w:rPr>
          <w:rFonts w:eastAsia="標楷體"/>
          <w:sz w:val="26"/>
          <w:szCs w:val="26"/>
        </w:rPr>
        <w:t>2362</w:t>
      </w:r>
      <w:r w:rsidR="00581708">
        <w:rPr>
          <w:rFonts w:eastAsia="標楷體"/>
          <w:sz w:val="26"/>
          <w:szCs w:val="26"/>
        </w:rPr>
        <w:t>-</w:t>
      </w:r>
      <w:bookmarkStart w:id="6" w:name="_GoBack"/>
      <w:bookmarkEnd w:id="6"/>
      <w:r w:rsidR="004C3452" w:rsidRPr="00FF5244">
        <w:rPr>
          <w:rFonts w:eastAsia="標楷體"/>
          <w:sz w:val="26"/>
          <w:szCs w:val="26"/>
        </w:rPr>
        <w:t>5282#513</w:t>
      </w:r>
      <w:r w:rsidR="004C3452" w:rsidRPr="00FF5244">
        <w:rPr>
          <w:rFonts w:eastAsia="標楷體"/>
          <w:sz w:val="26"/>
          <w:szCs w:val="26"/>
        </w:rPr>
        <w:t>林莉芬姊妹確認。</w:t>
      </w:r>
      <w:bookmarkEnd w:id="5"/>
    </w:p>
    <w:p w:rsidR="00E0014E" w:rsidRPr="00FF5244" w:rsidRDefault="00E0014E" w:rsidP="00E0014E">
      <w:pPr>
        <w:tabs>
          <w:tab w:val="left" w:pos="2160"/>
        </w:tabs>
        <w:spacing w:line="360" w:lineRule="exact"/>
        <w:ind w:leftChars="100" w:left="240" w:firstLineChars="71" w:firstLine="185"/>
        <w:rPr>
          <w:rFonts w:eastAsia="標楷體"/>
          <w:sz w:val="26"/>
          <w:szCs w:val="26"/>
        </w:rPr>
      </w:pPr>
      <w:bookmarkStart w:id="7" w:name="_Hlk135993290"/>
      <w:r w:rsidRPr="00FF5244">
        <w:rPr>
          <w:rFonts w:eastAsia="標楷體"/>
          <w:sz w:val="26"/>
          <w:szCs w:val="26"/>
        </w:rPr>
        <w:t>網路報名：</w:t>
      </w:r>
      <w:r w:rsidRPr="00FF5244">
        <w:rPr>
          <w:rFonts w:eastAsia="標楷體"/>
          <w:sz w:val="26"/>
          <w:szCs w:val="26"/>
        </w:rPr>
        <w:t>https://www.beclass.com/rid=274b17e647013b8be1d2</w:t>
      </w:r>
    </w:p>
    <w:p w:rsidR="00756028" w:rsidRPr="00FF5244" w:rsidRDefault="00B32770" w:rsidP="00E0014E">
      <w:pPr>
        <w:pStyle w:val="a9"/>
        <w:numPr>
          <w:ilvl w:val="0"/>
          <w:numId w:val="4"/>
        </w:numPr>
        <w:tabs>
          <w:tab w:val="left" w:pos="2160"/>
        </w:tabs>
        <w:autoSpaceDN w:val="0"/>
        <w:spacing w:line="360" w:lineRule="exact"/>
        <w:ind w:leftChars="0" w:left="709" w:hanging="283"/>
        <w:rPr>
          <w:rFonts w:eastAsia="標楷體"/>
          <w:sz w:val="26"/>
        </w:rPr>
      </w:pPr>
      <w:r w:rsidRPr="00FF5244">
        <w:rPr>
          <w:rFonts w:eastAsia="標楷體"/>
          <w:sz w:val="26"/>
          <w:szCs w:val="26"/>
        </w:rPr>
        <w:t>請完成</w:t>
      </w:r>
      <w:r w:rsidR="00640AE2" w:rsidRPr="00FF5244">
        <w:rPr>
          <w:rFonts w:eastAsia="標楷體"/>
          <w:sz w:val="26"/>
          <w:szCs w:val="26"/>
        </w:rPr>
        <w:t>報名及</w:t>
      </w:r>
      <w:r w:rsidRPr="00FF5244">
        <w:rPr>
          <w:rFonts w:eastAsia="標楷體"/>
          <w:sz w:val="26"/>
          <w:szCs w:val="26"/>
        </w:rPr>
        <w:t>繳費後務必回傳劃撥收據或於報名表備註欄告知匯款者姓名、</w:t>
      </w:r>
      <w:r w:rsidR="0081472B">
        <w:rPr>
          <w:rFonts w:eastAsia="標楷體" w:hint="eastAsia"/>
          <w:sz w:val="26"/>
          <w:szCs w:val="26"/>
        </w:rPr>
        <w:t>匯款日期、</w:t>
      </w:r>
      <w:r w:rsidRPr="00FF5244">
        <w:rPr>
          <w:rFonts w:eastAsia="標楷體"/>
          <w:sz w:val="26"/>
          <w:szCs w:val="26"/>
        </w:rPr>
        <w:t>匯款帳號末五碼及匯款金額。</w:t>
      </w:r>
      <w:bookmarkEnd w:id="7"/>
    </w:p>
    <w:p w:rsidR="00756028" w:rsidRPr="00FF5244" w:rsidRDefault="00756028" w:rsidP="00756028">
      <w:pPr>
        <w:tabs>
          <w:tab w:val="left" w:pos="2160"/>
        </w:tabs>
        <w:jc w:val="center"/>
        <w:rPr>
          <w:rFonts w:eastAsia="標楷體"/>
        </w:rPr>
      </w:pPr>
      <w:r w:rsidRPr="00FF5244">
        <w:rPr>
          <w:rFonts w:eastAsia="標楷體"/>
        </w:rPr>
        <w:t>…………………………………………………………………………………………………………</w:t>
      </w:r>
    </w:p>
    <w:p w:rsidR="00756028" w:rsidRPr="00FF5244" w:rsidRDefault="00756028" w:rsidP="00756028">
      <w:pPr>
        <w:tabs>
          <w:tab w:val="left" w:pos="2160"/>
        </w:tabs>
        <w:spacing w:before="120" w:line="340" w:lineRule="exact"/>
        <w:rPr>
          <w:rFonts w:eastAsia="標楷體"/>
          <w:szCs w:val="24"/>
        </w:rPr>
      </w:pPr>
      <w:r w:rsidRPr="00FF5244">
        <w:rPr>
          <w:rFonts w:eastAsia="標楷體"/>
          <w:szCs w:val="24"/>
        </w:rPr>
        <w:t>TO</w:t>
      </w:r>
      <w:r w:rsidRPr="00FF5244">
        <w:rPr>
          <w:rFonts w:eastAsia="標楷體"/>
          <w:szCs w:val="24"/>
        </w:rPr>
        <w:t>：教育委員會</w:t>
      </w:r>
      <w:r w:rsidRPr="00FF5244">
        <w:rPr>
          <w:rFonts w:eastAsia="標楷體"/>
          <w:szCs w:val="24"/>
        </w:rPr>
        <w:t xml:space="preserve">(Life </w:t>
      </w:r>
      <w:proofErr w:type="spellStart"/>
      <w:r w:rsidRPr="00FF5244">
        <w:rPr>
          <w:rFonts w:eastAsia="標楷體"/>
          <w:szCs w:val="24"/>
        </w:rPr>
        <w:t>edu</w:t>
      </w:r>
      <w:proofErr w:type="spellEnd"/>
      <w:r w:rsidRPr="00FF5244">
        <w:rPr>
          <w:rFonts w:eastAsia="標楷體"/>
          <w:szCs w:val="24"/>
        </w:rPr>
        <w:t>研習</w:t>
      </w:r>
      <w:r w:rsidRPr="00FF5244">
        <w:rPr>
          <w:rFonts w:eastAsia="標楷體"/>
          <w:szCs w:val="24"/>
        </w:rPr>
        <w:t>)</w:t>
      </w:r>
    </w:p>
    <w:p w:rsidR="00756028" w:rsidRPr="00FF5244" w:rsidRDefault="00756028" w:rsidP="00FF5244">
      <w:pPr>
        <w:tabs>
          <w:tab w:val="left" w:pos="2160"/>
        </w:tabs>
        <w:spacing w:afterLines="50" w:after="120"/>
        <w:jc w:val="center"/>
        <w:rPr>
          <w:rFonts w:eastAsia="標楷體"/>
          <w:b/>
          <w:bCs/>
          <w:sz w:val="32"/>
          <w:szCs w:val="32"/>
        </w:rPr>
      </w:pPr>
      <w:r w:rsidRPr="00FF5244">
        <w:rPr>
          <w:rFonts w:eastAsia="標楷體"/>
          <w:b/>
          <w:bCs/>
          <w:sz w:val="44"/>
          <w:szCs w:val="44"/>
        </w:rPr>
        <w:t>報名表</w:t>
      </w:r>
    </w:p>
    <w:p w:rsidR="00B32770" w:rsidRPr="00FF5244" w:rsidRDefault="00B32770" w:rsidP="00B32770">
      <w:pPr>
        <w:tabs>
          <w:tab w:val="left" w:pos="2160"/>
        </w:tabs>
        <w:rPr>
          <w:rFonts w:eastAsia="標楷體"/>
          <w:sz w:val="28"/>
          <w:szCs w:val="28"/>
          <w:u w:val="single"/>
        </w:rPr>
      </w:pPr>
      <w:r w:rsidRPr="00FF5244">
        <w:rPr>
          <w:rFonts w:eastAsia="標楷體"/>
          <w:spacing w:val="-10"/>
          <w:sz w:val="28"/>
          <w:szCs w:val="28"/>
        </w:rPr>
        <w:t>所屬中會／族群區會</w:t>
      </w:r>
      <w:r w:rsidRPr="00FF5244">
        <w:rPr>
          <w:rFonts w:eastAsia="標楷體"/>
          <w:sz w:val="28"/>
          <w:szCs w:val="28"/>
        </w:rPr>
        <w:t>：</w:t>
      </w:r>
      <w:r w:rsidRPr="00FF5244">
        <w:rPr>
          <w:rFonts w:eastAsia="標楷體"/>
          <w:sz w:val="28"/>
          <w:szCs w:val="28"/>
        </w:rPr>
        <w:t xml:space="preserve">                            </w:t>
      </w:r>
      <w:r w:rsidRPr="00FF5244">
        <w:rPr>
          <w:rFonts w:eastAsia="標楷體"/>
          <w:sz w:val="28"/>
          <w:szCs w:val="28"/>
        </w:rPr>
        <w:t>教會：</w:t>
      </w:r>
    </w:p>
    <w:tbl>
      <w:tblPr>
        <w:tblW w:w="100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992"/>
        <w:gridCol w:w="1843"/>
        <w:gridCol w:w="3120"/>
        <w:gridCol w:w="1701"/>
      </w:tblGrid>
      <w:tr w:rsidR="00FF5244" w:rsidRPr="00FF5244" w:rsidTr="00ED24EE">
        <w:trPr>
          <w:trHeight w:val="70"/>
        </w:trPr>
        <w:tc>
          <w:tcPr>
            <w:tcW w:w="1560" w:type="dxa"/>
          </w:tcPr>
          <w:p w:rsidR="00FF5244" w:rsidRPr="00FF5244" w:rsidRDefault="00FF5244" w:rsidP="003D6E96">
            <w:pPr>
              <w:tabs>
                <w:tab w:val="left" w:pos="2160"/>
              </w:tabs>
              <w:spacing w:before="120" w:after="120"/>
              <w:jc w:val="center"/>
              <w:rPr>
                <w:rFonts w:eastAsia="標楷體"/>
                <w:sz w:val="26"/>
                <w:szCs w:val="26"/>
              </w:rPr>
            </w:pPr>
            <w:r w:rsidRPr="00FF5244">
              <w:rPr>
                <w:rFonts w:eastAsia="標楷體"/>
                <w:sz w:val="26"/>
                <w:szCs w:val="26"/>
              </w:rPr>
              <w:t>姓</w:t>
            </w:r>
            <w:r w:rsidRPr="00FF5244">
              <w:rPr>
                <w:rFonts w:eastAsia="標楷體"/>
                <w:sz w:val="26"/>
                <w:szCs w:val="26"/>
              </w:rPr>
              <w:t xml:space="preserve"> </w:t>
            </w:r>
            <w:r w:rsidRPr="00FF5244">
              <w:rPr>
                <w:rFonts w:eastAsia="標楷體"/>
                <w:sz w:val="26"/>
                <w:szCs w:val="26"/>
              </w:rPr>
              <w:t>名</w:t>
            </w:r>
          </w:p>
        </w:tc>
        <w:tc>
          <w:tcPr>
            <w:tcW w:w="850" w:type="dxa"/>
          </w:tcPr>
          <w:p w:rsidR="00FF5244" w:rsidRPr="00FF5244" w:rsidRDefault="00FF5244" w:rsidP="003D6E96">
            <w:pPr>
              <w:tabs>
                <w:tab w:val="left" w:pos="2160"/>
              </w:tabs>
              <w:spacing w:before="120" w:after="120"/>
              <w:jc w:val="center"/>
              <w:rPr>
                <w:rFonts w:eastAsia="標楷體"/>
                <w:sz w:val="26"/>
                <w:szCs w:val="26"/>
              </w:rPr>
            </w:pPr>
            <w:r w:rsidRPr="00FF5244">
              <w:rPr>
                <w:rFonts w:eastAsia="標楷體"/>
                <w:sz w:val="26"/>
                <w:szCs w:val="26"/>
              </w:rPr>
              <w:t>性別</w:t>
            </w:r>
          </w:p>
        </w:tc>
        <w:tc>
          <w:tcPr>
            <w:tcW w:w="992" w:type="dxa"/>
          </w:tcPr>
          <w:p w:rsidR="00FF5244" w:rsidRPr="00FF5244" w:rsidRDefault="00FF5244" w:rsidP="003D6E96">
            <w:pPr>
              <w:tabs>
                <w:tab w:val="left" w:pos="2160"/>
              </w:tabs>
              <w:spacing w:before="120" w:after="120"/>
              <w:jc w:val="center"/>
              <w:rPr>
                <w:rFonts w:eastAsia="標楷體"/>
                <w:spacing w:val="-20"/>
                <w:sz w:val="26"/>
                <w:szCs w:val="26"/>
              </w:rPr>
            </w:pPr>
            <w:r w:rsidRPr="00FF5244">
              <w:rPr>
                <w:rFonts w:eastAsia="標楷體"/>
                <w:spacing w:val="-20"/>
                <w:sz w:val="26"/>
                <w:szCs w:val="26"/>
              </w:rPr>
              <w:t>職稱</w:t>
            </w:r>
          </w:p>
        </w:tc>
        <w:tc>
          <w:tcPr>
            <w:tcW w:w="1843" w:type="dxa"/>
          </w:tcPr>
          <w:p w:rsidR="00FF5244" w:rsidRPr="00FF5244" w:rsidRDefault="00FF5244" w:rsidP="003D6E96">
            <w:pPr>
              <w:tabs>
                <w:tab w:val="left" w:pos="2160"/>
              </w:tabs>
              <w:spacing w:before="120" w:after="120"/>
              <w:jc w:val="center"/>
              <w:rPr>
                <w:rFonts w:eastAsia="標楷體"/>
                <w:sz w:val="26"/>
                <w:szCs w:val="26"/>
              </w:rPr>
            </w:pPr>
            <w:r w:rsidRPr="00FF5244">
              <w:rPr>
                <w:rFonts w:eastAsia="標楷體"/>
                <w:spacing w:val="-20"/>
                <w:sz w:val="26"/>
                <w:szCs w:val="26"/>
              </w:rPr>
              <w:t>聯絡電話</w:t>
            </w:r>
          </w:p>
        </w:tc>
        <w:tc>
          <w:tcPr>
            <w:tcW w:w="3120" w:type="dxa"/>
          </w:tcPr>
          <w:p w:rsidR="00FF5244" w:rsidRPr="00FF5244" w:rsidRDefault="00FF5244" w:rsidP="003D6E96">
            <w:pPr>
              <w:tabs>
                <w:tab w:val="left" w:pos="2160"/>
              </w:tabs>
              <w:spacing w:before="120" w:after="120"/>
              <w:jc w:val="center"/>
              <w:rPr>
                <w:rFonts w:eastAsia="標楷體"/>
                <w:sz w:val="26"/>
                <w:szCs w:val="26"/>
              </w:rPr>
            </w:pPr>
            <w:r w:rsidRPr="00FF5244">
              <w:rPr>
                <w:rFonts w:eastAsia="標楷體"/>
                <w:sz w:val="26"/>
                <w:szCs w:val="26"/>
              </w:rPr>
              <w:t>住宿</w:t>
            </w:r>
          </w:p>
        </w:tc>
        <w:tc>
          <w:tcPr>
            <w:tcW w:w="1701" w:type="dxa"/>
          </w:tcPr>
          <w:p w:rsidR="00FF5244" w:rsidRPr="00FF5244" w:rsidRDefault="00FF5244" w:rsidP="003D6E96">
            <w:pPr>
              <w:tabs>
                <w:tab w:val="left" w:pos="2160"/>
              </w:tabs>
              <w:spacing w:before="120" w:after="120"/>
              <w:jc w:val="center"/>
              <w:rPr>
                <w:rFonts w:eastAsia="標楷體"/>
                <w:sz w:val="26"/>
                <w:szCs w:val="26"/>
              </w:rPr>
            </w:pPr>
            <w:r w:rsidRPr="00FF5244">
              <w:rPr>
                <w:rFonts w:eastAsia="標楷體"/>
                <w:sz w:val="26"/>
                <w:szCs w:val="26"/>
              </w:rPr>
              <w:t>7/31(</w:t>
            </w:r>
            <w:proofErr w:type="gramStart"/>
            <w:r w:rsidRPr="00FF5244">
              <w:rPr>
                <w:rFonts w:eastAsia="標楷體"/>
                <w:sz w:val="26"/>
                <w:szCs w:val="26"/>
              </w:rPr>
              <w:t>一</w:t>
            </w:r>
            <w:proofErr w:type="gramEnd"/>
            <w:r w:rsidRPr="00FF5244">
              <w:rPr>
                <w:rFonts w:eastAsia="標楷體"/>
                <w:sz w:val="26"/>
                <w:szCs w:val="26"/>
              </w:rPr>
              <w:t>)</w:t>
            </w:r>
            <w:r w:rsidRPr="00FF5244">
              <w:rPr>
                <w:rFonts w:eastAsia="標楷體"/>
                <w:sz w:val="26"/>
                <w:szCs w:val="26"/>
              </w:rPr>
              <w:t>晚餐</w:t>
            </w:r>
          </w:p>
        </w:tc>
      </w:tr>
      <w:tr w:rsidR="003D59C0" w:rsidRPr="00FF5244" w:rsidTr="00ED24EE">
        <w:trPr>
          <w:trHeight w:val="502"/>
        </w:trPr>
        <w:tc>
          <w:tcPr>
            <w:tcW w:w="1560" w:type="dxa"/>
            <w:vMerge w:val="restart"/>
            <w:vAlign w:val="center"/>
          </w:tcPr>
          <w:p w:rsidR="003D59C0" w:rsidRPr="00FF5244" w:rsidRDefault="003D59C0" w:rsidP="00B32770">
            <w:pPr>
              <w:tabs>
                <w:tab w:val="left" w:pos="2160"/>
              </w:tabs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3D59C0" w:rsidRPr="00FF5244" w:rsidRDefault="003D59C0" w:rsidP="00B32770">
            <w:pPr>
              <w:tabs>
                <w:tab w:val="left" w:pos="2160"/>
              </w:tabs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3D59C0" w:rsidRPr="00FF5244" w:rsidRDefault="003D59C0" w:rsidP="00B32770">
            <w:pPr>
              <w:tabs>
                <w:tab w:val="left" w:pos="2160"/>
              </w:tabs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3D59C0" w:rsidRPr="00FF5244" w:rsidRDefault="003D59C0" w:rsidP="00B32770">
            <w:pPr>
              <w:tabs>
                <w:tab w:val="left" w:pos="2160"/>
              </w:tabs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120" w:type="dxa"/>
          </w:tcPr>
          <w:p w:rsidR="003D59C0" w:rsidRPr="00FF5244" w:rsidRDefault="003D59C0" w:rsidP="00B32770">
            <w:pPr>
              <w:tabs>
                <w:tab w:val="left" w:pos="2160"/>
              </w:tabs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FF5244">
              <w:rPr>
                <w:rFonts w:ascii="標楷體" w:eastAsia="標楷體" w:hAnsi="標楷體"/>
                <w:sz w:val="26"/>
                <w:szCs w:val="26"/>
              </w:rPr>
              <w:t>□雙人房，室友：</w:t>
            </w:r>
          </w:p>
          <w:p w:rsidR="003D59C0" w:rsidRPr="00FF5244" w:rsidRDefault="003D59C0" w:rsidP="00B32770">
            <w:pPr>
              <w:tabs>
                <w:tab w:val="left" w:pos="2160"/>
              </w:tabs>
              <w:rPr>
                <w:rFonts w:ascii="標楷體" w:eastAsia="標楷體" w:hAnsi="標楷體"/>
                <w:sz w:val="26"/>
                <w:szCs w:val="26"/>
              </w:rPr>
            </w:pPr>
            <w:r w:rsidRPr="00FF5244">
              <w:rPr>
                <w:rFonts w:ascii="標楷體" w:eastAsia="標楷體" w:hAnsi="標楷體"/>
                <w:sz w:val="26"/>
                <w:szCs w:val="26"/>
              </w:rPr>
              <w:t>□單人</w:t>
            </w:r>
            <w:r w:rsidRPr="00FF5244">
              <w:rPr>
                <w:rFonts w:ascii="標楷體" w:eastAsia="標楷體" w:hAnsi="標楷體"/>
                <w:szCs w:val="24"/>
              </w:rPr>
              <w:t>房</w:t>
            </w:r>
          </w:p>
          <w:p w:rsidR="003D59C0" w:rsidRPr="00FF5244" w:rsidRDefault="003D59C0" w:rsidP="00B32770">
            <w:pPr>
              <w:tabs>
                <w:tab w:val="left" w:pos="2160"/>
              </w:tabs>
              <w:rPr>
                <w:rFonts w:ascii="標楷體" w:eastAsia="標楷體" w:hAnsi="標楷體"/>
                <w:sz w:val="26"/>
                <w:szCs w:val="26"/>
              </w:rPr>
            </w:pPr>
            <w:r w:rsidRPr="00FF5244">
              <w:rPr>
                <w:rFonts w:ascii="標楷體" w:eastAsia="標楷體" w:hAnsi="標楷體"/>
                <w:sz w:val="26"/>
                <w:szCs w:val="26"/>
              </w:rPr>
              <w:t>□不需住宿</w:t>
            </w:r>
          </w:p>
        </w:tc>
        <w:tc>
          <w:tcPr>
            <w:tcW w:w="1701" w:type="dxa"/>
          </w:tcPr>
          <w:p w:rsidR="003D59C0" w:rsidRPr="00FF5244" w:rsidRDefault="003D59C0" w:rsidP="00B32770">
            <w:pPr>
              <w:tabs>
                <w:tab w:val="left" w:pos="2160"/>
              </w:tabs>
              <w:spacing w:afterLines="50" w:after="120"/>
              <w:rPr>
                <w:rFonts w:ascii="標楷體" w:eastAsia="標楷體" w:hAnsi="標楷體"/>
                <w:sz w:val="26"/>
                <w:szCs w:val="26"/>
              </w:rPr>
            </w:pPr>
            <w:r w:rsidRPr="00FF5244">
              <w:rPr>
                <w:rFonts w:ascii="標楷體" w:eastAsia="標楷體" w:hAnsi="標楷體"/>
                <w:sz w:val="26"/>
                <w:szCs w:val="26"/>
              </w:rPr>
              <w:t>□要用餐</w:t>
            </w:r>
          </w:p>
          <w:p w:rsidR="003D59C0" w:rsidRPr="00FF5244" w:rsidRDefault="003D59C0" w:rsidP="00B32770">
            <w:pPr>
              <w:tabs>
                <w:tab w:val="left" w:pos="2160"/>
              </w:tabs>
              <w:spacing w:afterLines="50" w:after="120"/>
              <w:rPr>
                <w:rFonts w:ascii="標楷體" w:eastAsia="標楷體" w:hAnsi="標楷體"/>
                <w:sz w:val="26"/>
                <w:szCs w:val="26"/>
              </w:rPr>
            </w:pPr>
            <w:r w:rsidRPr="00FF5244">
              <w:rPr>
                <w:rFonts w:ascii="標楷體" w:eastAsia="標楷體" w:hAnsi="標楷體"/>
                <w:sz w:val="26"/>
                <w:szCs w:val="26"/>
              </w:rPr>
              <w:t>□不需用餐</w:t>
            </w:r>
          </w:p>
        </w:tc>
      </w:tr>
      <w:tr w:rsidR="003D59C0" w:rsidRPr="00FF5244" w:rsidTr="003D59C0">
        <w:trPr>
          <w:trHeight w:val="502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3D59C0" w:rsidRPr="00FF5244" w:rsidRDefault="003D59C0" w:rsidP="00B32770">
            <w:pPr>
              <w:tabs>
                <w:tab w:val="left" w:pos="2160"/>
              </w:tabs>
              <w:spacing w:afterLines="50" w:after="12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06" w:type="dxa"/>
            <w:gridSpan w:val="5"/>
            <w:tcBorders>
              <w:bottom w:val="single" w:sz="4" w:space="0" w:color="auto"/>
            </w:tcBorders>
            <w:vAlign w:val="center"/>
          </w:tcPr>
          <w:p w:rsidR="003D59C0" w:rsidRPr="00FF5244" w:rsidRDefault="003D59C0" w:rsidP="003D59C0">
            <w:pPr>
              <w:tabs>
                <w:tab w:val="left" w:pos="2160"/>
              </w:tabs>
              <w:spacing w:afterLines="50" w:after="120"/>
              <w:rPr>
                <w:rFonts w:eastAsia="標楷體"/>
                <w:sz w:val="26"/>
                <w:szCs w:val="26"/>
              </w:rPr>
            </w:pPr>
            <w:r w:rsidRPr="00FF5244">
              <w:rPr>
                <w:rFonts w:eastAsia="標楷體"/>
                <w:sz w:val="26"/>
                <w:szCs w:val="26"/>
              </w:rPr>
              <w:t>e-mail</w:t>
            </w:r>
            <w:r w:rsidRPr="00FF5244">
              <w:rPr>
                <w:rFonts w:eastAsia="標楷體"/>
                <w:sz w:val="26"/>
                <w:szCs w:val="26"/>
              </w:rPr>
              <w:t>：</w:t>
            </w:r>
          </w:p>
        </w:tc>
      </w:tr>
      <w:tr w:rsidR="003D59C0" w:rsidRPr="00FF5244" w:rsidTr="00ED24EE">
        <w:trPr>
          <w:trHeight w:val="454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3D59C0" w:rsidRPr="00FF5244" w:rsidRDefault="003D59C0" w:rsidP="00B32770">
            <w:pPr>
              <w:tabs>
                <w:tab w:val="left" w:pos="2160"/>
              </w:tabs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D59C0" w:rsidRPr="00FF5244" w:rsidRDefault="003D59C0" w:rsidP="00B32770">
            <w:pPr>
              <w:tabs>
                <w:tab w:val="left" w:pos="2160"/>
              </w:tabs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59C0" w:rsidRPr="00FF5244" w:rsidRDefault="003D59C0" w:rsidP="00B32770">
            <w:pPr>
              <w:tabs>
                <w:tab w:val="left" w:pos="2160"/>
              </w:tabs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3D59C0" w:rsidRPr="00FF5244" w:rsidRDefault="003D59C0" w:rsidP="00B32770">
            <w:pPr>
              <w:tabs>
                <w:tab w:val="left" w:pos="2160"/>
              </w:tabs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auto"/>
            </w:tcBorders>
          </w:tcPr>
          <w:p w:rsidR="003D59C0" w:rsidRPr="00FF5244" w:rsidRDefault="003D59C0" w:rsidP="00B32770">
            <w:pPr>
              <w:tabs>
                <w:tab w:val="left" w:pos="2160"/>
              </w:tabs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FF5244">
              <w:rPr>
                <w:rFonts w:ascii="標楷體" w:eastAsia="標楷體" w:hAnsi="標楷體"/>
                <w:sz w:val="26"/>
                <w:szCs w:val="26"/>
              </w:rPr>
              <w:t>□雙人房，室友：</w:t>
            </w:r>
          </w:p>
          <w:p w:rsidR="003D59C0" w:rsidRPr="00FF5244" w:rsidRDefault="003D59C0" w:rsidP="00B32770">
            <w:pPr>
              <w:tabs>
                <w:tab w:val="left" w:pos="2160"/>
              </w:tabs>
              <w:rPr>
                <w:rFonts w:ascii="標楷體" w:eastAsia="標楷體" w:hAnsi="標楷體"/>
                <w:sz w:val="26"/>
                <w:szCs w:val="26"/>
              </w:rPr>
            </w:pPr>
            <w:r w:rsidRPr="00FF5244">
              <w:rPr>
                <w:rFonts w:ascii="標楷體" w:eastAsia="標楷體" w:hAnsi="標楷體"/>
                <w:sz w:val="26"/>
                <w:szCs w:val="26"/>
              </w:rPr>
              <w:t>□單人</w:t>
            </w:r>
            <w:r w:rsidRPr="00FF5244">
              <w:rPr>
                <w:rFonts w:ascii="標楷體" w:eastAsia="標楷體" w:hAnsi="標楷體"/>
                <w:szCs w:val="24"/>
              </w:rPr>
              <w:t>房</w:t>
            </w:r>
          </w:p>
          <w:p w:rsidR="003D59C0" w:rsidRPr="00FF5244" w:rsidRDefault="003D59C0" w:rsidP="00B32770">
            <w:pPr>
              <w:tabs>
                <w:tab w:val="left" w:pos="2160"/>
              </w:tabs>
              <w:rPr>
                <w:rFonts w:ascii="標楷體" w:eastAsia="標楷體" w:hAnsi="標楷體"/>
                <w:sz w:val="26"/>
                <w:szCs w:val="26"/>
              </w:rPr>
            </w:pPr>
            <w:r w:rsidRPr="00FF5244">
              <w:rPr>
                <w:rFonts w:ascii="標楷體" w:eastAsia="標楷體" w:hAnsi="標楷體"/>
                <w:sz w:val="26"/>
                <w:szCs w:val="26"/>
              </w:rPr>
              <w:t>□不需住宿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D59C0" w:rsidRPr="00FF5244" w:rsidRDefault="003D59C0" w:rsidP="00B32770">
            <w:pPr>
              <w:tabs>
                <w:tab w:val="left" w:pos="2160"/>
              </w:tabs>
              <w:spacing w:afterLines="50" w:after="120"/>
              <w:rPr>
                <w:rFonts w:ascii="標楷體" w:eastAsia="標楷體" w:hAnsi="標楷體"/>
                <w:sz w:val="26"/>
                <w:szCs w:val="26"/>
              </w:rPr>
            </w:pPr>
            <w:r w:rsidRPr="00FF5244">
              <w:rPr>
                <w:rFonts w:ascii="標楷體" w:eastAsia="標楷體" w:hAnsi="標楷體"/>
                <w:sz w:val="26"/>
                <w:szCs w:val="26"/>
              </w:rPr>
              <w:t>□要用餐</w:t>
            </w:r>
          </w:p>
          <w:p w:rsidR="003D59C0" w:rsidRPr="00FF5244" w:rsidRDefault="003D59C0" w:rsidP="00B32770">
            <w:pPr>
              <w:tabs>
                <w:tab w:val="left" w:pos="2160"/>
              </w:tabs>
              <w:spacing w:afterLines="50" w:after="120"/>
              <w:rPr>
                <w:rFonts w:ascii="標楷體" w:eastAsia="標楷體" w:hAnsi="標楷體"/>
                <w:sz w:val="26"/>
                <w:szCs w:val="26"/>
              </w:rPr>
            </w:pPr>
            <w:r w:rsidRPr="00FF5244">
              <w:rPr>
                <w:rFonts w:ascii="標楷體" w:eastAsia="標楷體" w:hAnsi="標楷體"/>
                <w:sz w:val="26"/>
                <w:szCs w:val="26"/>
              </w:rPr>
              <w:t>□不需用餐</w:t>
            </w:r>
          </w:p>
        </w:tc>
      </w:tr>
      <w:tr w:rsidR="003D59C0" w:rsidRPr="00FF5244" w:rsidTr="003D59C0">
        <w:trPr>
          <w:trHeight w:val="454"/>
        </w:trPr>
        <w:tc>
          <w:tcPr>
            <w:tcW w:w="1560" w:type="dxa"/>
            <w:vMerge/>
            <w:vAlign w:val="center"/>
          </w:tcPr>
          <w:p w:rsidR="003D59C0" w:rsidRPr="00FF5244" w:rsidRDefault="003D59C0" w:rsidP="00FF5244">
            <w:pPr>
              <w:tabs>
                <w:tab w:val="left" w:pos="2160"/>
              </w:tabs>
              <w:spacing w:afterLines="50" w:after="12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06" w:type="dxa"/>
            <w:gridSpan w:val="5"/>
            <w:vAlign w:val="center"/>
          </w:tcPr>
          <w:p w:rsidR="003D59C0" w:rsidRPr="00FF5244" w:rsidRDefault="003D59C0" w:rsidP="003D59C0">
            <w:pPr>
              <w:tabs>
                <w:tab w:val="left" w:pos="2160"/>
              </w:tabs>
              <w:spacing w:afterLines="50" w:after="120"/>
              <w:rPr>
                <w:rFonts w:eastAsia="標楷體"/>
                <w:sz w:val="26"/>
                <w:szCs w:val="26"/>
              </w:rPr>
            </w:pPr>
            <w:r w:rsidRPr="00FF5244">
              <w:rPr>
                <w:rFonts w:eastAsia="標楷體"/>
                <w:sz w:val="26"/>
                <w:szCs w:val="26"/>
              </w:rPr>
              <w:t>e-mail</w:t>
            </w:r>
            <w:r w:rsidRPr="00FF5244">
              <w:rPr>
                <w:rFonts w:eastAsia="標楷體"/>
                <w:sz w:val="26"/>
                <w:szCs w:val="26"/>
              </w:rPr>
              <w:t>：</w:t>
            </w:r>
          </w:p>
        </w:tc>
      </w:tr>
    </w:tbl>
    <w:p w:rsidR="00E84691" w:rsidRPr="00FF5244" w:rsidRDefault="00FF5244" w:rsidP="00FF5244">
      <w:pPr>
        <w:jc w:val="right"/>
        <w:rPr>
          <w:rFonts w:eastAsia="標楷體"/>
        </w:rPr>
      </w:pPr>
      <w:r w:rsidRPr="00FF5244">
        <w:rPr>
          <w:rFonts w:eastAsia="標楷體"/>
        </w:rPr>
        <w:t>此報名表可自行影印使用</w:t>
      </w:r>
    </w:p>
    <w:sectPr w:rsidR="00E84691" w:rsidRPr="00FF5244" w:rsidSect="00F016CF">
      <w:pgSz w:w="11907" w:h="16840" w:code="9"/>
      <w:pgMar w:top="851" w:right="708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FA2" w:rsidRDefault="00892FA2" w:rsidP="00502403">
      <w:r>
        <w:separator/>
      </w:r>
    </w:p>
  </w:endnote>
  <w:endnote w:type="continuationSeparator" w:id="0">
    <w:p w:rsidR="00892FA2" w:rsidRDefault="00892FA2" w:rsidP="0050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FA2" w:rsidRDefault="00892FA2" w:rsidP="00502403">
      <w:r>
        <w:separator/>
      </w:r>
    </w:p>
  </w:footnote>
  <w:footnote w:type="continuationSeparator" w:id="0">
    <w:p w:rsidR="00892FA2" w:rsidRDefault="00892FA2" w:rsidP="00502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36407"/>
    <w:multiLevelType w:val="hybridMultilevel"/>
    <w:tmpl w:val="458ED92A"/>
    <w:lvl w:ilvl="0" w:tplc="A8A07958">
      <w:start w:val="1"/>
      <w:numFmt w:val="bullet"/>
      <w:lvlText w:val="※"/>
      <w:lvlJc w:val="left"/>
      <w:pPr>
        <w:ind w:left="785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" w15:restartNumberingAfterBreak="0">
    <w:nsid w:val="1A4D321E"/>
    <w:multiLevelType w:val="hybridMultilevel"/>
    <w:tmpl w:val="BEE049F4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2" w15:restartNumberingAfterBreak="0">
    <w:nsid w:val="3F751B6E"/>
    <w:multiLevelType w:val="hybridMultilevel"/>
    <w:tmpl w:val="1D301C1E"/>
    <w:lvl w:ilvl="0" w:tplc="800CAC06">
      <w:start w:val="1"/>
      <w:numFmt w:val="bullet"/>
      <w:lvlText w:val="※"/>
      <w:lvlJc w:val="left"/>
      <w:pPr>
        <w:ind w:left="135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5" w:hanging="480"/>
      </w:pPr>
      <w:rPr>
        <w:rFonts w:ascii="Wingdings" w:hAnsi="Wingdings" w:hint="default"/>
      </w:rPr>
    </w:lvl>
  </w:abstractNum>
  <w:abstractNum w:abstractNumId="3" w15:restartNumberingAfterBreak="0">
    <w:nsid w:val="76A56D03"/>
    <w:multiLevelType w:val="hybridMultilevel"/>
    <w:tmpl w:val="B3FEC964"/>
    <w:lvl w:ilvl="0" w:tplc="41C472FC">
      <w:start w:val="1"/>
      <w:numFmt w:val="bullet"/>
      <w:lvlText w:val="※"/>
      <w:lvlJc w:val="left"/>
      <w:pPr>
        <w:ind w:left="10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5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28"/>
    <w:rsid w:val="000E42B2"/>
    <w:rsid w:val="000F7630"/>
    <w:rsid w:val="001A3F0F"/>
    <w:rsid w:val="001D6B66"/>
    <w:rsid w:val="002039A3"/>
    <w:rsid w:val="002728E6"/>
    <w:rsid w:val="002742BA"/>
    <w:rsid w:val="00301D48"/>
    <w:rsid w:val="003D59C0"/>
    <w:rsid w:val="003D6E96"/>
    <w:rsid w:val="003E30DF"/>
    <w:rsid w:val="00411F0C"/>
    <w:rsid w:val="004C3452"/>
    <w:rsid w:val="00502403"/>
    <w:rsid w:val="00581708"/>
    <w:rsid w:val="00640AE2"/>
    <w:rsid w:val="006E0400"/>
    <w:rsid w:val="006F49C0"/>
    <w:rsid w:val="0074222C"/>
    <w:rsid w:val="00756028"/>
    <w:rsid w:val="007B3C61"/>
    <w:rsid w:val="007B519E"/>
    <w:rsid w:val="0081472B"/>
    <w:rsid w:val="00870EC5"/>
    <w:rsid w:val="00892FA2"/>
    <w:rsid w:val="00897F3A"/>
    <w:rsid w:val="009B1A0B"/>
    <w:rsid w:val="009C00C6"/>
    <w:rsid w:val="00A657B8"/>
    <w:rsid w:val="00B0653D"/>
    <w:rsid w:val="00B32770"/>
    <w:rsid w:val="00B431E9"/>
    <w:rsid w:val="00BD202E"/>
    <w:rsid w:val="00BE0C6D"/>
    <w:rsid w:val="00D06865"/>
    <w:rsid w:val="00DE34AF"/>
    <w:rsid w:val="00E0014E"/>
    <w:rsid w:val="00E84691"/>
    <w:rsid w:val="00ED24EE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A29A39"/>
  <w15:chartTrackingRefBased/>
  <w15:docId w15:val="{72BBE591-A6D9-4614-AD57-C0DB548B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602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56028"/>
    <w:pPr>
      <w:tabs>
        <w:tab w:val="left" w:pos="2160"/>
      </w:tabs>
      <w:ind w:left="1980" w:hanging="1980"/>
    </w:pPr>
    <w:rPr>
      <w:rFonts w:ascii="標楷體" w:eastAsia="標楷體"/>
      <w:sz w:val="28"/>
    </w:rPr>
  </w:style>
  <w:style w:type="character" w:customStyle="1" w:styleId="a4">
    <w:name w:val="本文縮排 字元"/>
    <w:basedOn w:val="a0"/>
    <w:link w:val="a3"/>
    <w:rsid w:val="00756028"/>
    <w:rPr>
      <w:rFonts w:ascii="標楷體" w:eastAsia="標楷體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50240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50240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240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502403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4C3452"/>
    <w:pPr>
      <w:ind w:leftChars="200" w:left="480"/>
    </w:pPr>
  </w:style>
  <w:style w:type="character" w:styleId="aa">
    <w:name w:val="Hyperlink"/>
    <w:basedOn w:val="a0"/>
    <w:uiPriority w:val="99"/>
    <w:unhideWhenUsed/>
    <w:rsid w:val="004C345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C3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155</Words>
  <Characters>884</Characters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2023-05-26T00:46:00Z</dcterms:created>
  <dcterms:modified xsi:type="dcterms:W3CDTF">2023-05-30T05:23:00Z</dcterms:modified>
</cp:coreProperties>
</file>