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EC8" w:rsidRPr="00DA1283" w:rsidRDefault="00F87891" w:rsidP="00DA1283">
      <w:pPr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28"/>
        </w:rPr>
        <w:t>原住民</w:t>
      </w:r>
      <w:r w:rsidR="001B3614">
        <w:rPr>
          <w:rFonts w:ascii="標楷體" w:eastAsia="標楷體" w:hAnsi="標楷體" w:hint="eastAsia"/>
          <w:b/>
          <w:sz w:val="28"/>
        </w:rPr>
        <w:t>青少年夢想起飛營</w:t>
      </w:r>
      <w:r w:rsidR="00C05E21" w:rsidRPr="00DA1283">
        <w:rPr>
          <w:rFonts w:ascii="標楷體" w:eastAsia="標楷體" w:hAnsi="標楷體" w:hint="eastAsia"/>
          <w:b/>
          <w:sz w:val="28"/>
        </w:rPr>
        <w:t xml:space="preserve">   </w:t>
      </w:r>
      <w:r w:rsidR="00C05E21" w:rsidRPr="00DA1283">
        <w:rPr>
          <w:rFonts w:ascii="標楷體" w:eastAsia="標楷體" w:hAnsi="標楷體" w:hint="eastAsia"/>
        </w:rPr>
        <w:t xml:space="preserve">           </w:t>
      </w:r>
    </w:p>
    <w:p w:rsidR="00260B02" w:rsidRPr="00994F7F" w:rsidRDefault="00914D6F" w:rsidP="00A13367">
      <w:pPr>
        <w:pStyle w:val="Web"/>
        <w:spacing w:before="0" w:beforeAutospacing="0" w:after="0" w:afterAutospacing="0"/>
        <w:ind w:firstLineChars="200" w:firstLine="480"/>
        <w:rPr>
          <w:rFonts w:ascii="標楷體" w:eastAsia="標楷體" w:hAnsi="標楷體" w:cs="Arial"/>
        </w:rPr>
      </w:pPr>
      <w:r>
        <w:rPr>
          <w:rFonts w:cs="Arial" w:hint="eastAsia"/>
        </w:rPr>
        <w:t>「</w:t>
      </w:r>
      <w:r w:rsidR="001B3614" w:rsidRPr="00456289">
        <w:rPr>
          <w:rFonts w:ascii="標楷體" w:eastAsia="標楷體" w:hAnsi="標楷體" w:cs="Arial" w:hint="eastAsia"/>
        </w:rPr>
        <w:t>原住民青少年夢想起飛營</w:t>
      </w:r>
      <w:r>
        <w:rPr>
          <w:rFonts w:cs="Arial" w:hint="eastAsia"/>
        </w:rPr>
        <w:t>」</w:t>
      </w:r>
      <w:r w:rsidR="00456289">
        <w:rPr>
          <w:rFonts w:ascii="標楷體" w:eastAsia="標楷體" w:hAnsi="標楷體" w:cs="Arial" w:hint="eastAsia"/>
        </w:rPr>
        <w:t>始於</w:t>
      </w:r>
      <w:r w:rsidR="001B3614" w:rsidRPr="00456289">
        <w:rPr>
          <w:rFonts w:ascii="標楷體" w:eastAsia="標楷體" w:hAnsi="標楷體" w:cs="Arial" w:hint="eastAsia"/>
        </w:rPr>
        <w:t>201</w:t>
      </w:r>
      <w:r w:rsidR="00456289" w:rsidRPr="00456289">
        <w:rPr>
          <w:rFonts w:ascii="標楷體" w:eastAsia="標楷體" w:hAnsi="標楷體" w:cs="Arial" w:hint="eastAsia"/>
        </w:rPr>
        <w:t>1</w:t>
      </w:r>
      <w:r w:rsidR="00456289">
        <w:rPr>
          <w:rFonts w:ascii="標楷體" w:eastAsia="標楷體" w:hAnsi="標楷體" w:cs="Arial" w:hint="eastAsia"/>
        </w:rPr>
        <w:t>年</w:t>
      </w:r>
      <w:r w:rsidR="00456289" w:rsidRPr="00456289">
        <w:rPr>
          <w:rFonts w:ascii="標楷體" w:eastAsia="標楷體" w:hAnsi="標楷體" w:cs="Arial" w:hint="eastAsia"/>
        </w:rPr>
        <w:t>，起初由中華民國瑪納有機文化</w:t>
      </w:r>
      <w:r w:rsidR="00456289">
        <w:rPr>
          <w:rFonts w:ascii="標楷體" w:eastAsia="標楷體" w:hAnsi="標楷體" w:cs="Arial" w:hint="eastAsia"/>
        </w:rPr>
        <w:t>生活促進會</w:t>
      </w:r>
      <w:r>
        <w:rPr>
          <w:rFonts w:ascii="標楷體" w:eastAsia="標楷體" w:hAnsi="標楷體" w:cs="Arial" w:hint="eastAsia"/>
        </w:rPr>
        <w:t>獨立</w:t>
      </w:r>
      <w:r w:rsidR="00456289">
        <w:rPr>
          <w:rFonts w:ascii="標楷體" w:eastAsia="標楷體" w:hAnsi="標楷體" w:cs="Arial" w:hint="eastAsia"/>
        </w:rPr>
        <w:t>舉辦</w:t>
      </w:r>
      <w:r w:rsidR="008B7AF7">
        <w:rPr>
          <w:rFonts w:ascii="標楷體" w:eastAsia="標楷體" w:hAnsi="標楷體" w:cs="Arial" w:hint="eastAsia"/>
        </w:rPr>
        <w:t>。</w:t>
      </w:r>
      <w:r w:rsidR="00456289">
        <w:rPr>
          <w:rFonts w:ascii="標楷體" w:eastAsia="標楷體" w:hAnsi="標楷體" w:cs="Arial" w:hint="eastAsia"/>
        </w:rPr>
        <w:t>201</w:t>
      </w:r>
      <w:r w:rsidR="00B14E26">
        <w:rPr>
          <w:rFonts w:ascii="標楷體" w:eastAsia="標楷體" w:hAnsi="標楷體" w:cs="Arial" w:hint="eastAsia"/>
        </w:rPr>
        <w:t>4</w:t>
      </w:r>
      <w:r w:rsidR="00456289">
        <w:rPr>
          <w:rFonts w:ascii="標楷體" w:eastAsia="標楷體" w:hAnsi="標楷體" w:cs="Arial" w:hint="eastAsia"/>
        </w:rPr>
        <w:t>年，</w:t>
      </w:r>
      <w:proofErr w:type="gramStart"/>
      <w:r w:rsidR="00456289">
        <w:rPr>
          <w:rFonts w:ascii="標楷體" w:eastAsia="標楷體" w:hAnsi="標楷體" w:cs="Arial" w:hint="eastAsia"/>
        </w:rPr>
        <w:t>營會將</w:t>
      </w:r>
      <w:proofErr w:type="gramEnd"/>
      <w:r w:rsidR="00456289">
        <w:rPr>
          <w:rFonts w:ascii="標楷體" w:eastAsia="標楷體" w:hAnsi="標楷體" w:cs="Arial" w:hint="eastAsia"/>
        </w:rPr>
        <w:t>進入第三屆，</w:t>
      </w:r>
      <w:r w:rsidR="00A13367">
        <w:rPr>
          <w:rFonts w:ascii="標楷體" w:eastAsia="標楷體" w:hAnsi="標楷體" w:cs="Arial" w:hint="eastAsia"/>
        </w:rPr>
        <w:t>因肯定該機構對原住民青少年</w:t>
      </w:r>
      <w:r w:rsidR="008B7AF7">
        <w:rPr>
          <w:rFonts w:ascii="標楷體" w:eastAsia="標楷體" w:hAnsi="標楷體" w:cs="Arial" w:hint="eastAsia"/>
        </w:rPr>
        <w:t>知、能、品格與靈性的操練</w:t>
      </w:r>
      <w:r>
        <w:rPr>
          <w:rFonts w:ascii="標楷體" w:eastAsia="標楷體" w:hAnsi="標楷體" w:cs="Arial" w:hint="eastAsia"/>
        </w:rPr>
        <w:t>與向下紮根的培育精神</w:t>
      </w:r>
      <w:r w:rsidR="00456289">
        <w:rPr>
          <w:rFonts w:ascii="標楷體" w:eastAsia="標楷體" w:hAnsi="標楷體" w:cs="Arial" w:hint="eastAsia"/>
        </w:rPr>
        <w:t>，</w:t>
      </w:r>
      <w:r w:rsidR="00A13367">
        <w:rPr>
          <w:rFonts w:ascii="標楷體" w:eastAsia="標楷體" w:hAnsi="標楷體" w:cs="Arial" w:hint="eastAsia"/>
        </w:rPr>
        <w:t>因此，</w:t>
      </w:r>
      <w:r w:rsidR="002F5738">
        <w:rPr>
          <w:rFonts w:ascii="標楷體" w:eastAsia="標楷體" w:hAnsi="標楷體" w:cs="Arial" w:hint="eastAsia"/>
        </w:rPr>
        <w:t>在</w:t>
      </w:r>
      <w:proofErr w:type="gramStart"/>
      <w:r w:rsidR="002F5738">
        <w:rPr>
          <w:rFonts w:ascii="標楷體" w:eastAsia="標楷體" w:hAnsi="標楷體" w:cs="Arial" w:hint="eastAsia"/>
        </w:rPr>
        <w:t>瑪</w:t>
      </w:r>
      <w:proofErr w:type="gramEnd"/>
      <w:r w:rsidR="002F5738">
        <w:rPr>
          <w:rFonts w:ascii="標楷體" w:eastAsia="標楷體" w:hAnsi="標楷體" w:cs="Arial" w:hint="eastAsia"/>
        </w:rPr>
        <w:t>納善意邀請下，</w:t>
      </w:r>
      <w:r>
        <w:rPr>
          <w:rFonts w:ascii="標楷體" w:eastAsia="標楷體" w:hAnsi="標楷體" w:cs="Arial" w:hint="eastAsia"/>
        </w:rPr>
        <w:t>今年起將一起合辦</w:t>
      </w:r>
      <w:r w:rsidR="00456289">
        <w:rPr>
          <w:rFonts w:ascii="標楷體" w:eastAsia="標楷體" w:hAnsi="標楷體" w:cs="Arial" w:hint="eastAsia"/>
        </w:rPr>
        <w:t>，</w:t>
      </w:r>
      <w:r w:rsidR="002F5738">
        <w:rPr>
          <w:rFonts w:ascii="標楷體" w:eastAsia="標楷體" w:hAnsi="標楷體" w:cs="Arial" w:hint="eastAsia"/>
        </w:rPr>
        <w:t>為</w:t>
      </w:r>
      <w:r w:rsidR="00456289">
        <w:rPr>
          <w:rFonts w:ascii="標楷體" w:eastAsia="標楷體" w:hAnsi="標楷體" w:cs="Arial" w:hint="eastAsia"/>
        </w:rPr>
        <w:t>原住民</w:t>
      </w:r>
      <w:r>
        <w:rPr>
          <w:rFonts w:ascii="標楷體" w:eastAsia="標楷體" w:hAnsi="標楷體" w:cs="Arial" w:hint="eastAsia"/>
        </w:rPr>
        <w:t>培育</w:t>
      </w:r>
      <w:r w:rsidR="00456289">
        <w:rPr>
          <w:rFonts w:ascii="標楷體" w:eastAsia="標楷體" w:hAnsi="標楷體" w:cs="Arial" w:hint="eastAsia"/>
        </w:rPr>
        <w:t>青少年</w:t>
      </w:r>
      <w:r w:rsidR="002F5738">
        <w:rPr>
          <w:rFonts w:cs="Arial" w:hint="eastAsia"/>
        </w:rPr>
        <w:t>「</w:t>
      </w:r>
      <w:r w:rsidR="002F5738">
        <w:rPr>
          <w:rFonts w:ascii="標楷體" w:eastAsia="標楷體" w:hAnsi="標楷體" w:cs="Arial" w:hint="eastAsia"/>
        </w:rPr>
        <w:t>築夢.</w:t>
      </w:r>
      <w:proofErr w:type="gramStart"/>
      <w:r>
        <w:rPr>
          <w:rFonts w:ascii="標楷體" w:eastAsia="標楷體" w:hAnsi="標楷體" w:cs="Arial" w:hint="eastAsia"/>
        </w:rPr>
        <w:t>原</w:t>
      </w:r>
      <w:r w:rsidR="002F5738">
        <w:rPr>
          <w:rFonts w:ascii="標楷體" w:eastAsia="標楷體" w:hAnsi="標楷體" w:cs="Arial" w:hint="eastAsia"/>
        </w:rPr>
        <w:t>夢</w:t>
      </w:r>
      <w:proofErr w:type="gramEnd"/>
      <w:r w:rsidR="002F5738">
        <w:rPr>
          <w:rFonts w:cs="Arial" w:hint="eastAsia"/>
        </w:rPr>
        <w:t>」</w:t>
      </w:r>
      <w:r w:rsidR="00A13367">
        <w:rPr>
          <w:rFonts w:ascii="標楷體" w:eastAsia="標楷體" w:hAnsi="標楷體" w:cs="Arial" w:hint="eastAsia"/>
        </w:rPr>
        <w:t>的夢想平台</w:t>
      </w:r>
      <w:r w:rsidR="002F5738">
        <w:rPr>
          <w:rFonts w:ascii="標楷體" w:eastAsia="標楷體" w:hAnsi="標楷體" w:cs="Arial" w:hint="eastAsia"/>
        </w:rPr>
        <w:t>共盡心力。</w:t>
      </w:r>
    </w:p>
    <w:p w:rsidR="001B3614" w:rsidRPr="00D00E9B" w:rsidRDefault="001B3614" w:rsidP="00D96008">
      <w:pPr>
        <w:pStyle w:val="Web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b/>
        </w:rPr>
        <w:t>營會目</w:t>
      </w:r>
      <w:r>
        <w:rPr>
          <w:rFonts w:ascii="標楷體" w:eastAsia="標楷體" w:hAnsi="標楷體" w:hint="eastAsia"/>
        </w:rPr>
        <w:t>的</w:t>
      </w:r>
    </w:p>
    <w:p w:rsidR="001B3614" w:rsidRPr="00D00E9B" w:rsidRDefault="001B3614" w:rsidP="00A13367">
      <w:pPr>
        <w:pStyle w:val="a7"/>
        <w:numPr>
          <w:ilvl w:val="0"/>
          <w:numId w:val="3"/>
        </w:numPr>
        <w:tabs>
          <w:tab w:val="left" w:pos="567"/>
        </w:tabs>
        <w:adjustRightInd w:val="0"/>
        <w:snapToGrid w:val="0"/>
        <w:ind w:leftChars="0" w:left="566" w:rightChars="35" w:right="84" w:hangingChars="236" w:hanging="566"/>
        <w:rPr>
          <w:rFonts w:ascii="標楷體" w:eastAsia="標楷體" w:hAnsi="標楷體"/>
        </w:rPr>
      </w:pPr>
      <w:r w:rsidRPr="00D00E9B">
        <w:rPr>
          <w:rFonts w:ascii="標楷體" w:eastAsia="標楷體" w:hAnsi="標楷體" w:hint="eastAsia"/>
        </w:rPr>
        <w:t>普</w:t>
      </w:r>
      <w:proofErr w:type="gramStart"/>
      <w:r w:rsidRPr="00D00E9B">
        <w:rPr>
          <w:rFonts w:ascii="標楷體" w:eastAsia="標楷體" w:hAnsi="標楷體" w:hint="eastAsia"/>
        </w:rPr>
        <w:t>世</w:t>
      </w:r>
      <w:proofErr w:type="gramEnd"/>
      <w:r w:rsidRPr="00D00E9B">
        <w:rPr>
          <w:rFonts w:ascii="標楷體" w:eastAsia="標楷體" w:hAnsi="標楷體" w:hint="eastAsia"/>
        </w:rPr>
        <w:t>交流學習，啟發原住民教會青少年敢於築夢、行動。</w:t>
      </w:r>
    </w:p>
    <w:p w:rsidR="001B3614" w:rsidRPr="00D00E9B" w:rsidRDefault="00C41FD4" w:rsidP="00A13367">
      <w:pPr>
        <w:pStyle w:val="a7"/>
        <w:numPr>
          <w:ilvl w:val="0"/>
          <w:numId w:val="3"/>
        </w:numPr>
        <w:tabs>
          <w:tab w:val="left" w:pos="567"/>
        </w:tabs>
        <w:adjustRightInd w:val="0"/>
        <w:snapToGrid w:val="0"/>
        <w:ind w:leftChars="0" w:left="566" w:rightChars="35" w:right="84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培育原住民</w:t>
      </w:r>
      <w:r w:rsidR="001B3614" w:rsidRPr="00D00E9B">
        <w:rPr>
          <w:rFonts w:ascii="標楷體" w:eastAsia="標楷體" w:hAnsi="標楷體" w:hint="eastAsia"/>
        </w:rPr>
        <w:t>青少年</w:t>
      </w:r>
      <w:r>
        <w:rPr>
          <w:rFonts w:ascii="標楷體" w:eastAsia="標楷體" w:hAnsi="標楷體" w:hint="eastAsia"/>
        </w:rPr>
        <w:t>，預備他們在未來成為</w:t>
      </w:r>
      <w:r w:rsidR="002F524D">
        <w:rPr>
          <w:rFonts w:ascii="標楷體" w:eastAsia="標楷體" w:hAnsi="標楷體" w:hint="eastAsia"/>
        </w:rPr>
        <w:t>服事</w:t>
      </w:r>
      <w:r>
        <w:rPr>
          <w:rFonts w:ascii="標楷體" w:eastAsia="標楷體" w:hAnsi="標楷體" w:hint="eastAsia"/>
        </w:rPr>
        <w:t>上帝國的器皿</w:t>
      </w:r>
      <w:r w:rsidR="001B3614" w:rsidRPr="00D00E9B">
        <w:rPr>
          <w:rFonts w:ascii="標楷體" w:eastAsia="標楷體" w:hAnsi="標楷體" w:hint="eastAsia"/>
        </w:rPr>
        <w:t>。</w:t>
      </w:r>
    </w:p>
    <w:p w:rsidR="001B3614" w:rsidRPr="00D00E9B" w:rsidRDefault="001B3614" w:rsidP="00A13367">
      <w:pPr>
        <w:pStyle w:val="a7"/>
        <w:numPr>
          <w:ilvl w:val="0"/>
          <w:numId w:val="3"/>
        </w:numPr>
        <w:tabs>
          <w:tab w:val="left" w:pos="567"/>
        </w:tabs>
        <w:adjustRightInd w:val="0"/>
        <w:snapToGrid w:val="0"/>
        <w:ind w:leftChars="0" w:left="566" w:rightChars="35" w:right="84" w:hangingChars="236" w:hanging="566"/>
        <w:rPr>
          <w:rFonts w:ascii="標楷體" w:eastAsia="標楷體" w:hAnsi="標楷體"/>
        </w:rPr>
      </w:pPr>
      <w:r w:rsidRPr="00D00E9B">
        <w:rPr>
          <w:rFonts w:ascii="標楷體" w:eastAsia="標楷體" w:hAnsi="標楷體" w:hint="eastAsia"/>
        </w:rPr>
        <w:t>靈性</w:t>
      </w:r>
      <w:r w:rsidR="00C41FD4">
        <w:rPr>
          <w:rFonts w:ascii="標楷體" w:eastAsia="標楷體" w:hAnsi="標楷體" w:hint="eastAsia"/>
        </w:rPr>
        <w:t>操練、</w:t>
      </w:r>
      <w:r w:rsidRPr="00D00E9B">
        <w:rPr>
          <w:rFonts w:ascii="標楷體" w:eastAsia="標楷體" w:hAnsi="標楷體" w:hint="eastAsia"/>
        </w:rPr>
        <w:t>團隊服事</w:t>
      </w:r>
      <w:r w:rsidR="00C41FD4">
        <w:rPr>
          <w:rFonts w:ascii="標楷體" w:eastAsia="標楷體" w:hAnsi="標楷體" w:hint="eastAsia"/>
        </w:rPr>
        <w:t>，鼓勵青少年向世界分享自己的族群與文化</w:t>
      </w:r>
      <w:r w:rsidRPr="00D00E9B">
        <w:rPr>
          <w:rFonts w:ascii="標楷體" w:eastAsia="標楷體" w:hAnsi="標楷體" w:hint="eastAsia"/>
        </w:rPr>
        <w:t>。</w:t>
      </w:r>
    </w:p>
    <w:p w:rsidR="001B3614" w:rsidRPr="00D00E9B" w:rsidRDefault="001B3614" w:rsidP="00A13367">
      <w:pPr>
        <w:pStyle w:val="a7"/>
        <w:numPr>
          <w:ilvl w:val="0"/>
          <w:numId w:val="3"/>
        </w:numPr>
        <w:tabs>
          <w:tab w:val="left" w:pos="567"/>
        </w:tabs>
        <w:adjustRightInd w:val="0"/>
        <w:snapToGrid w:val="0"/>
        <w:ind w:leftChars="0" w:left="566" w:rightChars="35" w:right="84" w:hangingChars="236" w:hanging="566"/>
        <w:rPr>
          <w:rFonts w:ascii="標楷體" w:eastAsia="標楷體" w:hAnsi="標楷體"/>
        </w:rPr>
      </w:pPr>
      <w:r w:rsidRPr="00D00E9B">
        <w:rPr>
          <w:rFonts w:ascii="標楷體" w:eastAsia="標楷體" w:hAnsi="標楷體" w:hint="eastAsia"/>
        </w:rPr>
        <w:t>藉著短期交流與英文融合課程學習，提升語言能力。</w:t>
      </w:r>
    </w:p>
    <w:p w:rsidR="002A0635" w:rsidRPr="00D96008" w:rsidRDefault="002F5738" w:rsidP="00D96008">
      <w:pPr>
        <w:pStyle w:val="Web"/>
        <w:rPr>
          <w:rFonts w:ascii="標楷體" w:eastAsia="標楷體" w:hAnsi="標楷體" w:cs="Arial"/>
          <w:b/>
        </w:rPr>
      </w:pPr>
      <w:r w:rsidRPr="00D96008">
        <w:rPr>
          <w:rFonts w:ascii="標楷體" w:eastAsia="標楷體" w:hAnsi="標楷體" w:cs="Arial" w:hint="eastAsia"/>
          <w:b/>
        </w:rPr>
        <w:t>營會特色</w:t>
      </w:r>
    </w:p>
    <w:p w:rsidR="00A13367" w:rsidRDefault="000D2789" w:rsidP="00A13367">
      <w:pPr>
        <w:pStyle w:val="Web"/>
        <w:spacing w:before="0" w:beforeAutospacing="0" w:after="0" w:afterAutospacing="0"/>
        <w:ind w:firstLineChars="200" w:firstLine="480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夢想起飛營將在菲律賓聖名大學(</w:t>
      </w:r>
      <w:r>
        <w:rPr>
          <w:rFonts w:ascii="標楷體" w:eastAsia="標楷體" w:hAnsi="標楷體" w:cs="Arial"/>
        </w:rPr>
        <w:t>Holy</w:t>
      </w:r>
      <w:r>
        <w:rPr>
          <w:rFonts w:ascii="標楷體" w:eastAsia="標楷體" w:hAnsi="標楷體" w:cs="Arial" w:hint="eastAsia"/>
        </w:rPr>
        <w:t xml:space="preserve"> Name University)進行，該大學是台灣輔仁大學海外的姐妹學校，由天主教聖言會所創辦，是一所附設小學至大學的教育機構，是薄荷島上最著名的大學。過去三年，在輔仁大學每年有近150位學生至聖名大學參與服務學習</w:t>
      </w:r>
      <w:proofErr w:type="gramStart"/>
      <w:r>
        <w:rPr>
          <w:rFonts w:ascii="標楷體" w:eastAsia="標楷體" w:hAnsi="標楷體" w:cs="Arial" w:hint="eastAsia"/>
        </w:rPr>
        <w:t>及共教</w:t>
      </w:r>
      <w:proofErr w:type="gramEnd"/>
      <w:r w:rsidR="00A13367">
        <w:rPr>
          <w:rFonts w:ascii="標楷體" w:eastAsia="標楷體" w:hAnsi="標楷體" w:cs="Arial" w:hint="eastAsia"/>
        </w:rPr>
        <w:t>、共學課程，兩校往來頻繁，</w:t>
      </w:r>
      <w:r>
        <w:rPr>
          <w:rFonts w:ascii="標楷體" w:eastAsia="標楷體" w:hAnsi="標楷體" w:cs="Arial" w:hint="eastAsia"/>
        </w:rPr>
        <w:t>學</w:t>
      </w:r>
      <w:r w:rsidR="00A13367">
        <w:rPr>
          <w:rFonts w:ascii="標楷體" w:eastAsia="標楷體" w:hAnsi="標楷體" w:cs="Arial" w:hint="eastAsia"/>
        </w:rPr>
        <w:t>習與</w:t>
      </w:r>
      <w:r>
        <w:rPr>
          <w:rFonts w:ascii="標楷體" w:eastAsia="標楷體" w:hAnsi="標楷體" w:cs="Arial" w:hint="eastAsia"/>
        </w:rPr>
        <w:t>生活環境非常</w:t>
      </w:r>
      <w:r w:rsidR="00A13367">
        <w:rPr>
          <w:rFonts w:ascii="標楷體" w:eastAsia="標楷體" w:hAnsi="標楷體" w:cs="Arial" w:hint="eastAsia"/>
        </w:rPr>
        <w:t>便利、</w:t>
      </w:r>
      <w:r>
        <w:rPr>
          <w:rFonts w:ascii="標楷體" w:eastAsia="標楷體" w:hAnsi="標楷體" w:cs="Arial" w:hint="eastAsia"/>
        </w:rPr>
        <w:t>安全。(聖名大學網站</w:t>
      </w:r>
      <w:hyperlink r:id="rId9" w:history="1">
        <w:r w:rsidR="00A13367" w:rsidRPr="007C5A25">
          <w:rPr>
            <w:rStyle w:val="a8"/>
            <w:rFonts w:ascii="標楷體" w:eastAsia="標楷體" w:hAnsi="標楷體" w:cs="Arial" w:hint="eastAsia"/>
          </w:rPr>
          <w:t>www.nhu.edu.ph</w:t>
        </w:r>
      </w:hyperlink>
      <w:r>
        <w:rPr>
          <w:rFonts w:ascii="標楷體" w:eastAsia="標楷體" w:hAnsi="標楷體" w:cs="Arial" w:hint="eastAsia"/>
        </w:rPr>
        <w:t>)</w:t>
      </w:r>
    </w:p>
    <w:p w:rsidR="002F5738" w:rsidRDefault="002F524D" w:rsidP="002F524D">
      <w:pPr>
        <w:pStyle w:val="Web"/>
        <w:spacing w:before="0" w:beforeAutospacing="0" w:after="0" w:afterAutospacing="0"/>
        <w:ind w:firstLineChars="200" w:firstLine="480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活動內容</w:t>
      </w:r>
      <w:proofErr w:type="gramStart"/>
      <w:r>
        <w:rPr>
          <w:rFonts w:ascii="標楷體" w:eastAsia="標楷體" w:hAnsi="標楷體" w:cs="Arial" w:hint="eastAsia"/>
        </w:rPr>
        <w:t>包含營會</w:t>
      </w:r>
      <w:r w:rsidR="00A13367">
        <w:rPr>
          <w:rFonts w:ascii="標楷體" w:eastAsia="標楷體" w:hAnsi="標楷體" w:cs="Arial" w:hint="eastAsia"/>
        </w:rPr>
        <w:t>出發</w:t>
      </w:r>
      <w:proofErr w:type="gramEnd"/>
      <w:r w:rsidR="00A13367">
        <w:rPr>
          <w:rFonts w:ascii="標楷體" w:eastAsia="標楷體" w:hAnsi="標楷體" w:cs="Arial" w:hint="eastAsia"/>
        </w:rPr>
        <w:t>前的文化、與語言訓練，在菲律賓當地為期一個月的</w:t>
      </w:r>
      <w:r w:rsidR="00D96008">
        <w:rPr>
          <w:rFonts w:ascii="標楷體" w:eastAsia="標楷體" w:hAnsi="標楷體" w:cs="Arial" w:hint="eastAsia"/>
        </w:rPr>
        <w:t>課程安排</w:t>
      </w:r>
      <w:r>
        <w:rPr>
          <w:rFonts w:ascii="標楷體" w:eastAsia="標楷體" w:hAnsi="標楷體" w:cs="Arial" w:hint="eastAsia"/>
        </w:rPr>
        <w:t>中會有地方機構的參訪、英文共學</w:t>
      </w:r>
      <w:r w:rsidR="00A13367">
        <w:rPr>
          <w:rFonts w:ascii="標楷體" w:eastAsia="標楷體" w:hAnsi="標楷體" w:cs="Arial" w:hint="eastAsia"/>
        </w:rPr>
        <w:t>課程</w:t>
      </w:r>
      <w:r>
        <w:rPr>
          <w:rFonts w:ascii="標楷體" w:eastAsia="標楷體" w:hAnsi="標楷體" w:cs="Arial" w:hint="eastAsia"/>
        </w:rPr>
        <w:t>、每日靈修操練以及品格課程，青少年</w:t>
      </w:r>
      <w:r w:rsidR="00B14E26">
        <w:rPr>
          <w:rFonts w:ascii="標楷體" w:eastAsia="標楷體" w:hAnsi="標楷體" w:cs="Arial" w:hint="eastAsia"/>
        </w:rPr>
        <w:t>將能直接體驗</w:t>
      </w:r>
      <w:r>
        <w:rPr>
          <w:rFonts w:ascii="標楷體" w:eastAsia="標楷體" w:hAnsi="標楷體" w:cs="Arial" w:hint="eastAsia"/>
        </w:rPr>
        <w:t>天主教和基督教之間的交流、共融與分享。</w:t>
      </w:r>
    </w:p>
    <w:p w:rsidR="008B7AF7" w:rsidRDefault="002F524D" w:rsidP="00A13367">
      <w:pPr>
        <w:pStyle w:val="Web"/>
        <w:spacing w:before="0" w:beforeAutospacing="0" w:after="0" w:afterAutospacing="0"/>
        <w:ind w:firstLineChars="200" w:firstLine="480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參加學員同時被賦予任務，要成為台灣與本族群文化的分享體</w:t>
      </w:r>
      <w:r w:rsidR="008B7AF7">
        <w:rPr>
          <w:rFonts w:ascii="標楷體" w:eastAsia="標楷體" w:hAnsi="標楷體" w:cs="Arial" w:hint="eastAsia"/>
        </w:rPr>
        <w:t>，</w:t>
      </w:r>
      <w:r>
        <w:rPr>
          <w:rFonts w:ascii="標楷體" w:eastAsia="標楷體" w:hAnsi="標楷體" w:cs="Arial" w:hint="eastAsia"/>
        </w:rPr>
        <w:t>勇敢、有活力的</w:t>
      </w:r>
      <w:r w:rsidR="008B7AF7">
        <w:rPr>
          <w:rFonts w:ascii="標楷體" w:eastAsia="標楷體" w:hAnsi="標楷體" w:cs="Arial" w:hint="eastAsia"/>
        </w:rPr>
        <w:t>將台灣與原住民文化分享出去。</w:t>
      </w:r>
    </w:p>
    <w:p w:rsidR="008B7AF7" w:rsidRPr="00994F7F" w:rsidRDefault="008B7AF7" w:rsidP="00A13367">
      <w:pPr>
        <w:pStyle w:val="Web"/>
        <w:spacing w:before="0" w:beforeAutospacing="0" w:after="0" w:afterAutospacing="0"/>
        <w:ind w:firstLineChars="200" w:firstLine="480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期待，不只是飛機</w:t>
      </w:r>
      <w:r w:rsidR="002F524D">
        <w:rPr>
          <w:rFonts w:ascii="標楷體" w:eastAsia="標楷體" w:hAnsi="標楷體" w:cs="Arial" w:hint="eastAsia"/>
        </w:rPr>
        <w:t>起飛，更希望看見原住民青少年們對文化、信仰與擁抱普</w:t>
      </w:r>
      <w:proofErr w:type="gramStart"/>
      <w:r w:rsidR="002F524D">
        <w:rPr>
          <w:rFonts w:ascii="標楷體" w:eastAsia="標楷體" w:hAnsi="標楷體" w:cs="Arial" w:hint="eastAsia"/>
        </w:rPr>
        <w:t>世</w:t>
      </w:r>
      <w:proofErr w:type="gramEnd"/>
      <w:r w:rsidR="002F524D">
        <w:rPr>
          <w:rFonts w:ascii="標楷體" w:eastAsia="標楷體" w:hAnsi="標楷體" w:cs="Arial" w:hint="eastAsia"/>
        </w:rPr>
        <w:t>的熱情能</w:t>
      </w:r>
      <w:r>
        <w:rPr>
          <w:rFonts w:ascii="標楷體" w:eastAsia="標楷體" w:hAnsi="標楷體" w:cs="Arial" w:hint="eastAsia"/>
        </w:rPr>
        <w:t>展翅飛翔。</w:t>
      </w:r>
    </w:p>
    <w:p w:rsidR="00A00EC8" w:rsidRPr="00994F7F" w:rsidRDefault="006906D9" w:rsidP="00A13367">
      <w:pPr>
        <w:rPr>
          <w:rFonts w:ascii="標楷體" w:eastAsia="標楷體" w:hAnsi="標楷體"/>
          <w:b/>
        </w:rPr>
      </w:pPr>
      <w:r w:rsidRPr="00994F7F">
        <w:rPr>
          <w:rFonts w:ascii="標楷體" w:eastAsia="標楷體" w:hAnsi="標楷體" w:hint="eastAsia"/>
          <w:b/>
        </w:rPr>
        <w:t>活動資訊</w:t>
      </w:r>
    </w:p>
    <w:p w:rsidR="001B3614" w:rsidRPr="00D00E9B" w:rsidRDefault="001B3614" w:rsidP="00A13367">
      <w:pPr>
        <w:pStyle w:val="a7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</w:rPr>
      </w:pPr>
      <w:r w:rsidRPr="00D00E9B">
        <w:rPr>
          <w:rFonts w:ascii="標楷體" w:eastAsia="標楷體" w:hAnsi="標楷體" w:hint="eastAsia"/>
        </w:rPr>
        <w:t>日期：2014年7月15日-8月15日。</w:t>
      </w:r>
    </w:p>
    <w:p w:rsidR="001B3614" w:rsidRPr="00D00E9B" w:rsidRDefault="001B3614" w:rsidP="00A13367">
      <w:pPr>
        <w:pStyle w:val="a7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</w:rPr>
      </w:pPr>
      <w:r w:rsidRPr="00D00E9B">
        <w:rPr>
          <w:rFonts w:ascii="標楷體" w:eastAsia="標楷體" w:hAnsi="標楷體" w:hint="eastAsia"/>
        </w:rPr>
        <w:t>地點：菲律賓聖名大學。</w:t>
      </w:r>
    </w:p>
    <w:p w:rsidR="000F6519" w:rsidRDefault="001B3614" w:rsidP="00A13367">
      <w:pPr>
        <w:pStyle w:val="a7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</w:rPr>
      </w:pPr>
      <w:r w:rsidRPr="00D00E9B">
        <w:rPr>
          <w:rFonts w:ascii="標楷體" w:eastAsia="標楷體" w:hAnsi="標楷體" w:hint="eastAsia"/>
        </w:rPr>
        <w:t>對象：14-18歲(現任</w:t>
      </w:r>
      <w:r w:rsidR="00EC5E27">
        <w:rPr>
          <w:rFonts w:ascii="標楷體" w:eastAsia="標楷體" w:hAnsi="標楷體" w:hint="eastAsia"/>
        </w:rPr>
        <w:t>或將屆</w:t>
      </w:r>
      <w:r w:rsidRPr="00D00E9B">
        <w:rPr>
          <w:rFonts w:ascii="標楷體" w:eastAsia="標楷體" w:hAnsi="標楷體" w:hint="eastAsia"/>
        </w:rPr>
        <w:t>國、高中)原住民青少年。</w:t>
      </w:r>
    </w:p>
    <w:p w:rsidR="008B7AF7" w:rsidRPr="008B7AF7" w:rsidRDefault="008B7AF7" w:rsidP="008B7AF7">
      <w:pPr>
        <w:pStyle w:val="a7"/>
        <w:numPr>
          <w:ilvl w:val="0"/>
          <w:numId w:val="2"/>
        </w:numPr>
        <w:tabs>
          <w:tab w:val="left" w:pos="567"/>
        </w:tabs>
        <w:spacing w:line="440" w:lineRule="exact"/>
        <w:ind w:leftChars="0"/>
        <w:rPr>
          <w:rFonts w:ascii="標楷體" w:eastAsia="標楷體" w:hAnsi="標楷體"/>
          <w:szCs w:val="24"/>
        </w:rPr>
      </w:pPr>
      <w:r w:rsidRPr="001479F6">
        <w:rPr>
          <w:rFonts w:ascii="標楷體" w:eastAsia="標楷體" w:hAnsi="標楷體" w:hint="eastAsia"/>
          <w:szCs w:val="24"/>
        </w:rPr>
        <w:t>活動資訊網站：</w:t>
      </w:r>
      <w:r w:rsidRPr="001479F6">
        <w:rPr>
          <w:rFonts w:ascii="標楷體" w:eastAsia="標楷體" w:hAnsi="標楷體"/>
          <w:szCs w:val="24"/>
        </w:rPr>
        <w:t>http://aboriginal.pct.org.tw/</w:t>
      </w:r>
    </w:p>
    <w:sectPr w:rsidR="008B7AF7" w:rsidRPr="008B7AF7" w:rsidSect="00F8789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590" w:rsidRDefault="00281590" w:rsidP="002A7B8F">
      <w:r>
        <w:separator/>
      </w:r>
    </w:p>
  </w:endnote>
  <w:endnote w:type="continuationSeparator" w:id="0">
    <w:p w:rsidR="00281590" w:rsidRDefault="00281590" w:rsidP="002A7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590" w:rsidRDefault="00281590" w:rsidP="002A7B8F">
      <w:r>
        <w:separator/>
      </w:r>
    </w:p>
  </w:footnote>
  <w:footnote w:type="continuationSeparator" w:id="0">
    <w:p w:rsidR="00281590" w:rsidRDefault="00281590" w:rsidP="002A7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271D1"/>
    <w:multiLevelType w:val="hybridMultilevel"/>
    <w:tmpl w:val="59A8D884"/>
    <w:lvl w:ilvl="0" w:tplc="16F8938A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F3E3E20"/>
    <w:multiLevelType w:val="hybridMultilevel"/>
    <w:tmpl w:val="32322AB2"/>
    <w:lvl w:ilvl="0" w:tplc="16F8938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A1D7E1C"/>
    <w:multiLevelType w:val="hybridMultilevel"/>
    <w:tmpl w:val="726652D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EC8"/>
    <w:rsid w:val="000D2789"/>
    <w:rsid w:val="000F6519"/>
    <w:rsid w:val="00171152"/>
    <w:rsid w:val="001B3614"/>
    <w:rsid w:val="001D0A53"/>
    <w:rsid w:val="00223CBC"/>
    <w:rsid w:val="00260B02"/>
    <w:rsid w:val="00281590"/>
    <w:rsid w:val="002A0635"/>
    <w:rsid w:val="002A7B8F"/>
    <w:rsid w:val="002C0D29"/>
    <w:rsid w:val="002D1135"/>
    <w:rsid w:val="002F30AE"/>
    <w:rsid w:val="002F524D"/>
    <w:rsid w:val="002F5738"/>
    <w:rsid w:val="003A6AF4"/>
    <w:rsid w:val="00456289"/>
    <w:rsid w:val="00490F49"/>
    <w:rsid w:val="00556412"/>
    <w:rsid w:val="005C23DD"/>
    <w:rsid w:val="006171ED"/>
    <w:rsid w:val="006906D9"/>
    <w:rsid w:val="006A1818"/>
    <w:rsid w:val="00734280"/>
    <w:rsid w:val="00745EB0"/>
    <w:rsid w:val="00765309"/>
    <w:rsid w:val="007719FF"/>
    <w:rsid w:val="008B7AF7"/>
    <w:rsid w:val="008F5EF0"/>
    <w:rsid w:val="008F7EEE"/>
    <w:rsid w:val="00914D6F"/>
    <w:rsid w:val="00954378"/>
    <w:rsid w:val="00994F7F"/>
    <w:rsid w:val="009C2E40"/>
    <w:rsid w:val="009E09C9"/>
    <w:rsid w:val="00A00EC8"/>
    <w:rsid w:val="00A13367"/>
    <w:rsid w:val="00A6642B"/>
    <w:rsid w:val="00AA6BAD"/>
    <w:rsid w:val="00AE7956"/>
    <w:rsid w:val="00B14E26"/>
    <w:rsid w:val="00B75E9D"/>
    <w:rsid w:val="00C05E21"/>
    <w:rsid w:val="00C41FD4"/>
    <w:rsid w:val="00C66F30"/>
    <w:rsid w:val="00D7117D"/>
    <w:rsid w:val="00D939B6"/>
    <w:rsid w:val="00D95532"/>
    <w:rsid w:val="00D96008"/>
    <w:rsid w:val="00DA1283"/>
    <w:rsid w:val="00E645AB"/>
    <w:rsid w:val="00EC33EA"/>
    <w:rsid w:val="00EC5E27"/>
    <w:rsid w:val="00EC6039"/>
    <w:rsid w:val="00F87891"/>
    <w:rsid w:val="00FE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00EC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2A7B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7B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7B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7B8F"/>
    <w:rPr>
      <w:sz w:val="20"/>
      <w:szCs w:val="20"/>
    </w:rPr>
  </w:style>
  <w:style w:type="paragraph" w:styleId="a7">
    <w:name w:val="List Paragraph"/>
    <w:basedOn w:val="a"/>
    <w:uiPriority w:val="34"/>
    <w:qFormat/>
    <w:rsid w:val="000F6519"/>
    <w:pPr>
      <w:ind w:leftChars="200" w:left="480"/>
    </w:pPr>
    <w:rPr>
      <w:rFonts w:ascii="Calibri" w:eastAsia="新細明體" w:hAnsi="Calibri" w:cs="Times New Roman"/>
    </w:rPr>
  </w:style>
  <w:style w:type="character" w:styleId="a8">
    <w:name w:val="Hyperlink"/>
    <w:basedOn w:val="a0"/>
    <w:uiPriority w:val="99"/>
    <w:unhideWhenUsed/>
    <w:rsid w:val="00A133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00EC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2A7B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7B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7B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7B8F"/>
    <w:rPr>
      <w:sz w:val="20"/>
      <w:szCs w:val="20"/>
    </w:rPr>
  </w:style>
  <w:style w:type="paragraph" w:styleId="a7">
    <w:name w:val="List Paragraph"/>
    <w:basedOn w:val="a"/>
    <w:uiPriority w:val="34"/>
    <w:qFormat/>
    <w:rsid w:val="000F6519"/>
    <w:pPr>
      <w:ind w:leftChars="200" w:left="480"/>
    </w:pPr>
    <w:rPr>
      <w:rFonts w:ascii="Calibri" w:eastAsia="新細明體" w:hAnsi="Calibri" w:cs="Times New Roman"/>
    </w:rPr>
  </w:style>
  <w:style w:type="character" w:styleId="a8">
    <w:name w:val="Hyperlink"/>
    <w:basedOn w:val="a0"/>
    <w:uiPriority w:val="99"/>
    <w:unhideWhenUsed/>
    <w:rsid w:val="00A133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hu.edu.ph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E002B-F797-475C-8CF6-064064835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KISC</dc:creator>
  <cp:lastModifiedBy>黃秋涵</cp:lastModifiedBy>
  <cp:revision>2</cp:revision>
  <cp:lastPrinted>2014-04-10T08:40:00Z</cp:lastPrinted>
  <dcterms:created xsi:type="dcterms:W3CDTF">2014-04-29T02:29:00Z</dcterms:created>
  <dcterms:modified xsi:type="dcterms:W3CDTF">2014-04-29T02:29:00Z</dcterms:modified>
</cp:coreProperties>
</file>