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06" w:rsidRPr="00AA6C06" w:rsidRDefault="00AA6C06" w:rsidP="00AA6C06">
      <w:pPr>
        <w:rPr>
          <w:color w:val="000000" w:themeColor="text1"/>
          <w:sz w:val="32"/>
        </w:rPr>
      </w:pPr>
      <w:r w:rsidRPr="004F3B96">
        <w:rPr>
          <w:noProof/>
          <w:color w:val="000000" w:themeColor="text1"/>
          <w:lang w:val="en-GB" w:eastAsia="en-GB"/>
        </w:rPr>
        <w:drawing>
          <wp:inline distT="0" distB="0" distL="0" distR="0" wp14:anchorId="1309DCE3" wp14:editId="7C6BB924">
            <wp:extent cx="1542415" cy="707390"/>
            <wp:effectExtent l="0" t="0" r="0" b="0"/>
            <wp:docPr id="1" name="그림 1" descr="Logo-m21_eng_blau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Logo-m21_eng_blau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C06">
        <w:rPr>
          <w:color w:val="000000" w:themeColor="text1"/>
          <w:sz w:val="32"/>
        </w:rPr>
        <w:t>Asia Fellowship of Mission 21 Partners</w:t>
      </w:r>
    </w:p>
    <w:p w:rsidR="00AA6C06" w:rsidRPr="00AA6C06" w:rsidRDefault="00AA6C06" w:rsidP="00AA6C06">
      <w:pPr>
        <w:rPr>
          <w:rFonts w:eastAsia="Malgun Gothic"/>
          <w:color w:val="000000" w:themeColor="text1"/>
          <w:sz w:val="32"/>
        </w:rPr>
      </w:pPr>
    </w:p>
    <w:p w:rsidR="00AA6C06" w:rsidRPr="004F3B96" w:rsidRDefault="00AA6C06" w:rsidP="00AA6C06">
      <w:pPr>
        <w:rPr>
          <w:color w:val="000000" w:themeColor="text1"/>
        </w:rPr>
      </w:pPr>
      <w:r w:rsidRPr="004F3B96">
        <w:rPr>
          <w:color w:val="000000" w:themeColor="text1"/>
        </w:rPr>
        <w:t xml:space="preserve">February </w:t>
      </w:r>
      <w:r>
        <w:rPr>
          <w:color w:val="000000" w:themeColor="text1"/>
        </w:rPr>
        <w:t xml:space="preserve">8, </w:t>
      </w:r>
      <w:r w:rsidRPr="004F3B96">
        <w:rPr>
          <w:color w:val="000000" w:themeColor="text1"/>
        </w:rPr>
        <w:t>2018</w:t>
      </w:r>
      <w:r>
        <w:rPr>
          <w:color w:val="000000" w:themeColor="text1"/>
        </w:rPr>
        <w:t>.</w:t>
      </w:r>
    </w:p>
    <w:p w:rsidR="00AA6C06" w:rsidRPr="004F3B96" w:rsidRDefault="00AA6C06" w:rsidP="00AA6C06">
      <w:pPr>
        <w:rPr>
          <w:bCs/>
          <w:color w:val="000000" w:themeColor="text1"/>
          <w:shd w:val="clear" w:color="auto" w:fill="FFFFFF"/>
        </w:rPr>
      </w:pPr>
    </w:p>
    <w:p w:rsidR="00AA6C06" w:rsidRDefault="00AA6C06" w:rsidP="00AA6C06">
      <w:pPr>
        <w:rPr>
          <w:bCs/>
          <w:color w:val="000000" w:themeColor="text1"/>
          <w:shd w:val="clear" w:color="auto" w:fill="FFFFFF"/>
        </w:rPr>
      </w:pPr>
    </w:p>
    <w:p w:rsidR="00AA6C06" w:rsidRPr="00AA6C06" w:rsidRDefault="00AA6C06" w:rsidP="00AA6C06">
      <w:pPr>
        <w:rPr>
          <w:b/>
          <w:bCs/>
          <w:color w:val="000000" w:themeColor="text1"/>
          <w:shd w:val="clear" w:color="auto" w:fill="FFFFFF"/>
        </w:rPr>
      </w:pPr>
      <w:r w:rsidRPr="00AA6C06">
        <w:rPr>
          <w:b/>
          <w:bCs/>
          <w:color w:val="000000" w:themeColor="text1"/>
          <w:shd w:val="clear" w:color="auto" w:fill="FFFFFF"/>
        </w:rPr>
        <w:t>The General Assembly of Presbyterian Church in Taiwan</w:t>
      </w:r>
    </w:p>
    <w:p w:rsidR="00AA6C06" w:rsidRPr="004F3B96" w:rsidRDefault="00AA6C06" w:rsidP="00AA6C06">
      <w:pPr>
        <w:rPr>
          <w:bCs/>
          <w:color w:val="000000" w:themeColor="text1"/>
          <w:shd w:val="clear" w:color="auto" w:fill="FFFFFF"/>
        </w:rPr>
      </w:pPr>
    </w:p>
    <w:p w:rsidR="00AA6C06" w:rsidRPr="004F3B96" w:rsidRDefault="00AA6C06" w:rsidP="00AA6C06">
      <w:pPr>
        <w:rPr>
          <w:rFonts w:eastAsia="Malgun Gothic"/>
          <w:color w:val="000000" w:themeColor="text1"/>
        </w:rPr>
      </w:pPr>
    </w:p>
    <w:p w:rsidR="00AA6C06" w:rsidRPr="004F3B96" w:rsidRDefault="00AA6C06" w:rsidP="00AA6C06">
      <w:pPr>
        <w:rPr>
          <w:color w:val="000000" w:themeColor="text1"/>
        </w:rPr>
      </w:pPr>
      <w:r w:rsidRPr="004F3B96">
        <w:rPr>
          <w:color w:val="000000" w:themeColor="text1"/>
        </w:rPr>
        <w:t xml:space="preserve">Dear General Secretary Rev. </w:t>
      </w:r>
      <w:proofErr w:type="spellStart"/>
      <w:r w:rsidRPr="004F3B96">
        <w:rPr>
          <w:color w:val="000000" w:themeColor="text1"/>
        </w:rPr>
        <w:t>Lyim</w:t>
      </w:r>
      <w:proofErr w:type="spellEnd"/>
      <w:r w:rsidRPr="004F3B96">
        <w:rPr>
          <w:color w:val="000000" w:themeColor="text1"/>
        </w:rPr>
        <w:t xml:space="preserve"> Hong-Tiong, </w:t>
      </w:r>
    </w:p>
    <w:p w:rsidR="00AA6C06" w:rsidRPr="004F3B96" w:rsidRDefault="00AA6C06" w:rsidP="00AA6C06">
      <w:pPr>
        <w:rPr>
          <w:color w:val="000000" w:themeColor="text1"/>
        </w:rPr>
      </w:pPr>
    </w:p>
    <w:p w:rsidR="00AA6C06" w:rsidRPr="004F3B96" w:rsidRDefault="00AA6C06" w:rsidP="00AA6C06">
      <w:pPr>
        <w:rPr>
          <w:color w:val="000000" w:themeColor="text1"/>
        </w:rPr>
      </w:pPr>
      <w:r w:rsidRPr="004F3B96">
        <w:rPr>
          <w:color w:val="000000" w:themeColor="text1"/>
        </w:rPr>
        <w:t>Greetings</w:t>
      </w:r>
      <w:r>
        <w:rPr>
          <w:color w:val="000000" w:themeColor="text1"/>
        </w:rPr>
        <w:t xml:space="preserve"> in the name of Lord Jesus Christ</w:t>
      </w:r>
      <w:r w:rsidRPr="004F3B96">
        <w:rPr>
          <w:color w:val="000000" w:themeColor="text1"/>
        </w:rPr>
        <w:t>!</w:t>
      </w:r>
    </w:p>
    <w:p w:rsidR="00AA6C06" w:rsidRPr="004F3B96" w:rsidRDefault="00AA6C06" w:rsidP="00AA6C06">
      <w:pPr>
        <w:rPr>
          <w:color w:val="000000" w:themeColor="text1"/>
        </w:rPr>
      </w:pPr>
    </w:p>
    <w:p w:rsidR="00AA6C06" w:rsidRPr="004F3B96" w:rsidRDefault="00AA6C06" w:rsidP="00AA6C06">
      <w:pPr>
        <w:rPr>
          <w:rFonts w:eastAsia="Gulim"/>
          <w:color w:val="000000" w:themeColor="text1"/>
          <w:kern w:val="0"/>
          <w:lang w:eastAsia="ko-KR"/>
        </w:rPr>
      </w:pPr>
      <w:r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>I express d</w:t>
      </w:r>
      <w:r w:rsidRPr="004F3B96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>eep condolences to all the peopl</w:t>
      </w:r>
      <w:r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 xml:space="preserve">e who have suffered due to the </w:t>
      </w:r>
      <w:r w:rsidRPr="004F3B96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>earthquake</w:t>
      </w:r>
      <w:r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 xml:space="preserve"> in Taiwan</w:t>
      </w:r>
      <w:r w:rsidRPr="004F3B96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 xml:space="preserve">. My prayer </w:t>
      </w:r>
      <w:r w:rsidR="00017487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>i</w:t>
      </w:r>
      <w:r w:rsidRPr="004F3B96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 xml:space="preserve">s always with dear Taiwanese people. I hope your people can recover from loss and pain with strength and courage given by God of </w:t>
      </w:r>
      <w:r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>love and peace</w:t>
      </w:r>
      <w:r w:rsidRPr="004F3B96">
        <w:rPr>
          <w:rFonts w:eastAsia="Gulim"/>
          <w:iCs/>
          <w:color w:val="000000" w:themeColor="text1"/>
          <w:kern w:val="0"/>
          <w:shd w:val="clear" w:color="auto" w:fill="FFFFFF"/>
          <w:lang w:eastAsia="ko-KR"/>
        </w:rPr>
        <w:t xml:space="preserve">. </w:t>
      </w:r>
    </w:p>
    <w:p w:rsidR="00AA6C06" w:rsidRPr="004F3B96" w:rsidRDefault="00AA6C06" w:rsidP="00AA6C06">
      <w:pPr>
        <w:rPr>
          <w:color w:val="000000" w:themeColor="text1"/>
        </w:rPr>
      </w:pPr>
    </w:p>
    <w:p w:rsidR="00AA6C06" w:rsidRPr="004F3B96" w:rsidRDefault="00AA6C06" w:rsidP="003F0C61">
      <w:pPr>
        <w:rPr>
          <w:color w:val="000000" w:themeColor="text1"/>
          <w:lang w:eastAsia="ko-KR"/>
        </w:rPr>
      </w:pPr>
      <w:r>
        <w:rPr>
          <w:color w:val="000000" w:themeColor="text1"/>
        </w:rPr>
        <w:t>On</w:t>
      </w:r>
      <w:r w:rsidRPr="004F3B96">
        <w:rPr>
          <w:color w:val="000000" w:themeColor="text1"/>
        </w:rPr>
        <w:t xml:space="preserve"> behalf of the Asia Fellowship of Mission 21 Partners (ASF), </w:t>
      </w:r>
    </w:p>
    <w:p w:rsidR="00AA6C06" w:rsidRPr="004F3B96" w:rsidRDefault="00AA6C06" w:rsidP="00AA6C06">
      <w:pPr>
        <w:rPr>
          <w:color w:val="000000" w:themeColor="text1"/>
        </w:rPr>
      </w:pPr>
      <w:bookmarkStart w:id="0" w:name="_GoBack"/>
      <w:bookmarkEnd w:id="0"/>
    </w:p>
    <w:p w:rsidR="00AA6C06" w:rsidRPr="004F3B96" w:rsidRDefault="00AA6C06" w:rsidP="00AA6C06">
      <w:pPr>
        <w:rPr>
          <w:color w:val="000000" w:themeColor="text1"/>
        </w:rPr>
      </w:pPr>
      <w:r w:rsidRPr="004F3B96">
        <w:rPr>
          <w:color w:val="000000" w:themeColor="text1"/>
        </w:rPr>
        <w:t xml:space="preserve">Sincerely, </w:t>
      </w:r>
    </w:p>
    <w:p w:rsidR="00AA6C06" w:rsidRDefault="00AA6C06" w:rsidP="00AA6C06">
      <w:pPr>
        <w:rPr>
          <w:color w:val="000000" w:themeColor="text1"/>
        </w:rPr>
      </w:pPr>
    </w:p>
    <w:p w:rsidR="00AA6C06" w:rsidRPr="004F3B96" w:rsidRDefault="00AA6C06" w:rsidP="00AA6C0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Kwang Sun Choi, </w:t>
      </w:r>
    </w:p>
    <w:p w:rsidR="00AA6C06" w:rsidRPr="004F3B96" w:rsidRDefault="00AA6C06" w:rsidP="00AA6C06">
      <w:pPr>
        <w:rPr>
          <w:color w:val="000000" w:themeColor="text1"/>
        </w:rPr>
      </w:pPr>
      <w:r w:rsidRPr="004F3B96">
        <w:rPr>
          <w:color w:val="000000" w:themeColor="text1"/>
        </w:rPr>
        <w:t>On behalf of Asia Fellowship of Mission 21 Partners</w:t>
      </w:r>
    </w:p>
    <w:p w:rsidR="00AA6C06" w:rsidRPr="004F3B96" w:rsidRDefault="00AA6C06" w:rsidP="00AA6C06">
      <w:pPr>
        <w:rPr>
          <w:rFonts w:eastAsiaTheme="minorEastAsia"/>
          <w:color w:val="000000" w:themeColor="text1"/>
          <w:lang w:eastAsia="ko-KR"/>
        </w:rPr>
      </w:pPr>
      <w:r w:rsidRPr="004F3B96">
        <w:rPr>
          <w:color w:val="000000" w:themeColor="text1"/>
        </w:rPr>
        <w:t>General Coordinator of Asia Fellowship of Mission 21</w:t>
      </w:r>
    </w:p>
    <w:p w:rsidR="00804477" w:rsidRPr="00AA6C06" w:rsidRDefault="003F0C61"/>
    <w:sectPr w:rsidR="00804477" w:rsidRPr="00AA6C06" w:rsidSect="009D5E7B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06"/>
    <w:rsid w:val="00017487"/>
    <w:rsid w:val="003F0C61"/>
    <w:rsid w:val="009D5E7B"/>
    <w:rsid w:val="00AA6C06"/>
    <w:rsid w:val="00F23536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06"/>
    <w:pPr>
      <w:widowControl w:val="0"/>
    </w:pPr>
    <w:rPr>
      <w:rFonts w:ascii="Times New Roman" w:eastAsia="PMingLiU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61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06"/>
    <w:pPr>
      <w:widowControl w:val="0"/>
    </w:pPr>
    <w:rPr>
      <w:rFonts w:ascii="Times New Roman" w:eastAsia="PMingLiU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C61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사용자</dc:creator>
  <cp:lastModifiedBy>Carys</cp:lastModifiedBy>
  <cp:revision>2</cp:revision>
  <dcterms:created xsi:type="dcterms:W3CDTF">2018-02-12T03:24:00Z</dcterms:created>
  <dcterms:modified xsi:type="dcterms:W3CDTF">2018-02-12T03:24:00Z</dcterms:modified>
</cp:coreProperties>
</file>